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D7277" w14:textId="77777777" w:rsidR="0009232A" w:rsidRDefault="0009232A" w:rsidP="0009232A"/>
    <w:p w14:paraId="53AD1206" w14:textId="2FB2B256" w:rsidR="0009232A" w:rsidRDefault="0009232A" w:rsidP="0009232A">
      <w:pPr>
        <w:pStyle w:val="a3"/>
        <w:numPr>
          <w:ilvl w:val="0"/>
          <w:numId w:val="1"/>
        </w:numPr>
        <w:ind w:firstLineChars="0"/>
        <w:rPr>
          <w:rFonts w:ascii="Times New Roman" w:hAnsi="Times New Roman" w:cs="Times New Roman"/>
          <w:b/>
          <w:bCs/>
          <w:sz w:val="28"/>
          <w:szCs w:val="32"/>
        </w:rPr>
      </w:pPr>
      <w:proofErr w:type="spellStart"/>
      <w:r>
        <w:rPr>
          <w:rFonts w:ascii="Times New Roman" w:hAnsi="Times New Roman" w:cs="Times New Roman" w:hint="eastAsia"/>
          <w:b/>
          <w:bCs/>
          <w:sz w:val="28"/>
          <w:szCs w:val="32"/>
        </w:rPr>
        <w:t>M</w:t>
      </w:r>
      <w:r w:rsidRPr="0009232A">
        <w:rPr>
          <w:rFonts w:ascii="Times New Roman" w:hAnsi="Times New Roman" w:cs="Times New Roman"/>
          <w:b/>
          <w:bCs/>
          <w:sz w:val="28"/>
          <w:szCs w:val="32"/>
        </w:rPr>
        <w:t>emoQ</w:t>
      </w:r>
      <w:proofErr w:type="spellEnd"/>
    </w:p>
    <w:p w14:paraId="4E3750AE" w14:textId="21F6EA31" w:rsidR="00891951" w:rsidRDefault="00891951" w:rsidP="00891951">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详细功能列表：</w:t>
      </w:r>
    </w:p>
    <w:p w14:paraId="18831825" w14:textId="11F009E8" w:rsidR="00110455" w:rsidRDefault="00110455" w:rsidP="00110455">
      <w:pPr>
        <w:pStyle w:val="a3"/>
        <w:numPr>
          <w:ilvl w:val="0"/>
          <w:numId w:val="8"/>
        </w:numPr>
        <w:ind w:firstLineChars="0"/>
        <w:rPr>
          <w:rFonts w:ascii="Times New Roman" w:hAnsi="Times New Roman" w:cs="Times New Roman"/>
          <w:sz w:val="22"/>
          <w:szCs w:val="24"/>
        </w:rPr>
      </w:pPr>
      <w:r w:rsidRPr="00110455">
        <w:rPr>
          <w:rFonts w:ascii="Times New Roman" w:hAnsi="Times New Roman" w:cs="Times New Roman" w:hint="eastAsia"/>
          <w:sz w:val="22"/>
          <w:szCs w:val="24"/>
        </w:rPr>
        <w:t>中英对照翻译</w:t>
      </w:r>
    </w:p>
    <w:p w14:paraId="40B8CF6B" w14:textId="7CC11FD0" w:rsidR="0077763F" w:rsidRPr="00110455" w:rsidRDefault="0077763F" w:rsidP="00110455">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资源管理功能</w:t>
      </w:r>
    </w:p>
    <w:p w14:paraId="141AD356" w14:textId="7063AD0F" w:rsidR="00110455" w:rsidRDefault="00AA0132" w:rsidP="00110455">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在线词典和翻译插件</w:t>
      </w:r>
    </w:p>
    <w:p w14:paraId="72314FB6" w14:textId="03712732" w:rsidR="00AA0132" w:rsidRDefault="00AA0132" w:rsidP="00AA0132">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导入和导出双语文档</w:t>
      </w:r>
    </w:p>
    <w:p w14:paraId="26F961A9" w14:textId="5B9A7B2B" w:rsidR="00AA0132" w:rsidRDefault="00AA0132" w:rsidP="00AA0132">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翻译编辑器：</w:t>
      </w:r>
      <w:r w:rsidR="00065D62">
        <w:rPr>
          <w:rFonts w:ascii="Times New Roman" w:hAnsi="Times New Roman" w:cs="Times New Roman" w:hint="eastAsia"/>
          <w:sz w:val="22"/>
          <w:szCs w:val="24"/>
        </w:rPr>
        <w:t>多段同时工作</w:t>
      </w:r>
      <w:r w:rsidR="00065D62">
        <w:rPr>
          <w:rFonts w:ascii="Times New Roman" w:hAnsi="Times New Roman" w:cs="Times New Roman" w:hint="eastAsia"/>
          <w:sz w:val="22"/>
          <w:szCs w:val="24"/>
        </w:rPr>
        <w:t xml:space="preserve"> </w:t>
      </w:r>
      <w:r w:rsidR="00065D62">
        <w:rPr>
          <w:rFonts w:ascii="Times New Roman" w:hAnsi="Times New Roman" w:cs="Times New Roman" w:hint="eastAsia"/>
          <w:sz w:val="22"/>
          <w:szCs w:val="24"/>
        </w:rPr>
        <w:t>过滤翻译结果</w:t>
      </w:r>
    </w:p>
    <w:p w14:paraId="50741762" w14:textId="436D468B" w:rsidR="00065D62" w:rsidRDefault="00065D62" w:rsidP="00AA0132">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翻译记忆库功能</w:t>
      </w:r>
    </w:p>
    <w:p w14:paraId="64DAADCC" w14:textId="73AEADF4" w:rsidR="00065D62" w:rsidRPr="00C1520A" w:rsidRDefault="00065D62" w:rsidP="00C1520A">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与其他</w:t>
      </w:r>
      <w:r>
        <w:rPr>
          <w:rFonts w:ascii="Times New Roman" w:hAnsi="Times New Roman" w:cs="Times New Roman" w:hint="eastAsia"/>
          <w:sz w:val="22"/>
          <w:szCs w:val="24"/>
        </w:rPr>
        <w:t>CAT</w:t>
      </w:r>
      <w:r>
        <w:rPr>
          <w:rFonts w:ascii="Times New Roman" w:hAnsi="Times New Roman" w:cs="Times New Roman" w:hint="eastAsia"/>
          <w:sz w:val="22"/>
          <w:szCs w:val="24"/>
        </w:rPr>
        <w:t>工具交换数据</w:t>
      </w:r>
      <w:r w:rsidR="00C1520A">
        <w:rPr>
          <w:rFonts w:ascii="Times New Roman" w:hAnsi="Times New Roman" w:cs="Times New Roman" w:hint="eastAsia"/>
          <w:sz w:val="22"/>
          <w:szCs w:val="24"/>
        </w:rPr>
        <w:t xml:space="preserve"> </w:t>
      </w:r>
      <w:r w:rsidRPr="00C1520A">
        <w:rPr>
          <w:rFonts w:ascii="Times New Roman" w:hAnsi="Times New Roman" w:cs="Times New Roman" w:hint="eastAsia"/>
          <w:sz w:val="22"/>
          <w:szCs w:val="24"/>
        </w:rPr>
        <w:t>通过</w:t>
      </w:r>
      <w:r w:rsidRPr="00C1520A">
        <w:rPr>
          <w:rFonts w:ascii="Times New Roman" w:hAnsi="Times New Roman" w:cs="Times New Roman" w:hint="eastAsia"/>
          <w:sz w:val="22"/>
          <w:szCs w:val="24"/>
        </w:rPr>
        <w:t>XLIFF</w:t>
      </w:r>
      <w:r w:rsidRPr="00C1520A">
        <w:rPr>
          <w:rFonts w:ascii="Times New Roman" w:hAnsi="Times New Roman" w:cs="Times New Roman" w:hint="eastAsia"/>
          <w:sz w:val="22"/>
          <w:szCs w:val="24"/>
        </w:rPr>
        <w:t>交换翻译文件</w:t>
      </w:r>
    </w:p>
    <w:p w14:paraId="4246B021" w14:textId="0F22077E" w:rsidR="00C1520A" w:rsidRDefault="00C1520A" w:rsidP="00C1520A">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非译元素提取</w:t>
      </w:r>
    </w:p>
    <w:p w14:paraId="278626C5" w14:textId="3187F507" w:rsidR="00C1520A" w:rsidRDefault="00C1520A" w:rsidP="00C1520A">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QA</w:t>
      </w:r>
      <w:r>
        <w:rPr>
          <w:rFonts w:ascii="Times New Roman" w:hAnsi="Times New Roman" w:cs="Times New Roman" w:hint="eastAsia"/>
          <w:sz w:val="22"/>
          <w:szCs w:val="24"/>
        </w:rPr>
        <w:t>设置</w:t>
      </w:r>
    </w:p>
    <w:p w14:paraId="52DA9600" w14:textId="6111CAE6" w:rsidR="0077763F" w:rsidRPr="0077763F" w:rsidRDefault="0077763F" w:rsidP="0077763F">
      <w:pPr>
        <w:pStyle w:val="a3"/>
        <w:numPr>
          <w:ilvl w:val="0"/>
          <w:numId w:val="8"/>
        </w:numPr>
        <w:ind w:firstLineChars="0"/>
        <w:rPr>
          <w:rFonts w:ascii="Times New Roman" w:hAnsi="Times New Roman" w:cs="Times New Roman"/>
          <w:sz w:val="22"/>
          <w:szCs w:val="24"/>
        </w:rPr>
      </w:pPr>
      <w:r>
        <w:rPr>
          <w:rFonts w:ascii="Times New Roman" w:hAnsi="Times New Roman" w:cs="Times New Roman" w:hint="eastAsia"/>
          <w:sz w:val="22"/>
          <w:szCs w:val="24"/>
        </w:rPr>
        <w:t>术语库</w:t>
      </w:r>
    </w:p>
    <w:p w14:paraId="4485CCE8" w14:textId="77777777" w:rsidR="00891951" w:rsidRPr="00CE2B55" w:rsidRDefault="00891951" w:rsidP="00891951">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运行截图及说明</w:t>
      </w:r>
    </w:p>
    <w:p w14:paraId="5C12CB81" w14:textId="3C5B597D" w:rsidR="00891951" w:rsidRDefault="00110455" w:rsidP="00891951">
      <w:pPr>
        <w:rPr>
          <w:rFonts w:ascii="Times New Roman" w:hAnsi="Times New Roman" w:cs="Times New Roman"/>
          <w:sz w:val="22"/>
          <w:szCs w:val="24"/>
        </w:rPr>
      </w:pPr>
      <w:r>
        <w:rPr>
          <w:rFonts w:ascii="Times New Roman" w:hAnsi="Times New Roman" w:cs="Times New Roman"/>
          <w:noProof/>
          <w:sz w:val="22"/>
          <w:szCs w:val="24"/>
        </w:rPr>
        <w:drawing>
          <wp:inline distT="0" distB="0" distL="0" distR="0" wp14:anchorId="1784DA24" wp14:editId="4AF48749">
            <wp:extent cx="5274310" cy="3295015"/>
            <wp:effectExtent l="0" t="0" r="2540" b="635"/>
            <wp:docPr id="12" name="图片 12"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手机截图图社交软件的信息&#10;&#10;描述已自动生成"/>
                    <pic:cNvPicPr/>
                  </pic:nvPicPr>
                  <pic:blipFill>
                    <a:blip r:embed="rId5">
                      <a:extLst>
                        <a:ext uri="{28A0092B-C50C-407E-A947-70E740481C1C}">
                          <a14:useLocalDpi xmlns:a14="http://schemas.microsoft.com/office/drawing/2010/main" val="0"/>
                        </a:ext>
                      </a:extLst>
                    </a:blip>
                    <a:stretch>
                      <a:fillRect/>
                    </a:stretch>
                  </pic:blipFill>
                  <pic:spPr>
                    <a:xfrm>
                      <a:off x="0" y="0"/>
                      <a:ext cx="5274310" cy="3295015"/>
                    </a:xfrm>
                    <a:prstGeom prst="rect">
                      <a:avLst/>
                    </a:prstGeom>
                  </pic:spPr>
                </pic:pic>
              </a:graphicData>
            </a:graphic>
          </wp:inline>
        </w:drawing>
      </w:r>
    </w:p>
    <w:p w14:paraId="5815EAEE" w14:textId="77777777" w:rsidR="00891951" w:rsidRDefault="00891951" w:rsidP="00891951">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特色功能说明</w:t>
      </w:r>
    </w:p>
    <w:p w14:paraId="51F0B220" w14:textId="43253002" w:rsidR="0077763F" w:rsidRPr="00E53A0A"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语料库（</w:t>
      </w:r>
      <w:proofErr w:type="spellStart"/>
      <w:r w:rsidRPr="0077763F">
        <w:rPr>
          <w:rFonts w:ascii="Times New Roman" w:hAnsi="Times New Roman" w:cs="Times New Roman"/>
          <w:sz w:val="22"/>
          <w:szCs w:val="24"/>
        </w:rPr>
        <w:t>LiveDocs</w:t>
      </w:r>
      <w:proofErr w:type="spellEnd"/>
      <w:r w:rsidRPr="0077763F">
        <w:rPr>
          <w:rFonts w:ascii="Times New Roman" w:hAnsi="Times New Roman" w:cs="Times New Roman"/>
          <w:sz w:val="22"/>
          <w:szCs w:val="24"/>
        </w:rPr>
        <w:t>）功能</w:t>
      </w:r>
    </w:p>
    <w:p w14:paraId="04AF90F3" w14:textId="2226632A" w:rsidR="00E53A0A" w:rsidRDefault="00E53A0A" w:rsidP="00E53A0A">
      <w:pPr>
        <w:rPr>
          <w:rFonts w:ascii="Times New Roman" w:hAnsi="Times New Roman" w:cs="Times New Roman"/>
          <w:b/>
          <w:bCs/>
          <w:sz w:val="22"/>
          <w:szCs w:val="24"/>
        </w:rPr>
      </w:pPr>
      <w:r>
        <w:rPr>
          <w:rFonts w:ascii="Times New Roman" w:hAnsi="Times New Roman" w:cs="Times New Roman" w:hint="eastAsia"/>
          <w:b/>
          <w:bCs/>
          <w:noProof/>
          <w:sz w:val="22"/>
          <w:szCs w:val="24"/>
        </w:rPr>
        <w:drawing>
          <wp:inline distT="0" distB="0" distL="0" distR="0" wp14:anchorId="4674B74B" wp14:editId="76B4439D">
            <wp:extent cx="5274310" cy="5492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549275"/>
                    </a:xfrm>
                    <a:prstGeom prst="rect">
                      <a:avLst/>
                    </a:prstGeom>
                  </pic:spPr>
                </pic:pic>
              </a:graphicData>
            </a:graphic>
          </wp:inline>
        </w:drawing>
      </w:r>
    </w:p>
    <w:p w14:paraId="35B6FC07" w14:textId="4846084C" w:rsidR="00DC7D81" w:rsidRPr="00E53A0A" w:rsidRDefault="00DC7D81" w:rsidP="00E53A0A">
      <w:pPr>
        <w:rPr>
          <w:rFonts w:ascii="Times New Roman" w:hAnsi="Times New Roman" w:cs="Times New Roman"/>
          <w:b/>
          <w:bCs/>
          <w:sz w:val="22"/>
          <w:szCs w:val="24"/>
        </w:rPr>
      </w:pPr>
      <w:r>
        <w:rPr>
          <w:rFonts w:ascii="Times New Roman" w:hAnsi="Times New Roman" w:cs="Times New Roman" w:hint="eastAsia"/>
          <w:b/>
          <w:bCs/>
          <w:noProof/>
          <w:sz w:val="22"/>
          <w:szCs w:val="24"/>
        </w:rPr>
        <w:lastRenderedPageBreak/>
        <w:drawing>
          <wp:inline distT="0" distB="0" distL="0" distR="0" wp14:anchorId="41B9394E" wp14:editId="6358652D">
            <wp:extent cx="3219450" cy="2364492"/>
            <wp:effectExtent l="0" t="0" r="0" b="0"/>
            <wp:docPr id="14" name="图片 14"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社交网站的手机截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2176" cy="2373839"/>
                    </a:xfrm>
                    <a:prstGeom prst="rect">
                      <a:avLst/>
                    </a:prstGeom>
                  </pic:spPr>
                </pic:pic>
              </a:graphicData>
            </a:graphic>
          </wp:inline>
        </w:drawing>
      </w:r>
    </w:p>
    <w:p w14:paraId="69091925"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视图（</w:t>
      </w:r>
      <w:r w:rsidRPr="0077763F">
        <w:rPr>
          <w:rFonts w:ascii="Times New Roman" w:hAnsi="Times New Roman" w:cs="Times New Roman"/>
          <w:sz w:val="22"/>
          <w:szCs w:val="24"/>
        </w:rPr>
        <w:t>View</w:t>
      </w:r>
      <w:r w:rsidRPr="0077763F">
        <w:rPr>
          <w:rFonts w:ascii="Times New Roman" w:hAnsi="Times New Roman" w:cs="Times New Roman"/>
          <w:sz w:val="22"/>
          <w:szCs w:val="24"/>
        </w:rPr>
        <w:t>）功能</w:t>
      </w:r>
    </w:p>
    <w:p w14:paraId="0DB4AA96"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X-Translate</w:t>
      </w:r>
      <w:r w:rsidRPr="0077763F">
        <w:rPr>
          <w:rFonts w:ascii="Times New Roman" w:hAnsi="Times New Roman" w:cs="Times New Roman"/>
          <w:sz w:val="22"/>
          <w:szCs w:val="24"/>
        </w:rPr>
        <w:t>功能</w:t>
      </w:r>
    </w:p>
    <w:p w14:paraId="3173E966"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片段提示（</w:t>
      </w:r>
      <w:r w:rsidRPr="0077763F">
        <w:rPr>
          <w:rFonts w:ascii="Times New Roman" w:hAnsi="Times New Roman" w:cs="Times New Roman"/>
          <w:sz w:val="22"/>
          <w:szCs w:val="24"/>
        </w:rPr>
        <w:t>Muses</w:t>
      </w:r>
      <w:r w:rsidRPr="0077763F">
        <w:rPr>
          <w:rFonts w:ascii="Times New Roman" w:hAnsi="Times New Roman" w:cs="Times New Roman"/>
          <w:sz w:val="22"/>
          <w:szCs w:val="24"/>
        </w:rPr>
        <w:t>）功能</w:t>
      </w:r>
    </w:p>
    <w:p w14:paraId="574F49B1"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网络搜索（</w:t>
      </w:r>
      <w:r w:rsidRPr="0077763F">
        <w:rPr>
          <w:rFonts w:ascii="Times New Roman" w:hAnsi="Times New Roman" w:cs="Times New Roman"/>
          <w:sz w:val="22"/>
          <w:szCs w:val="24"/>
        </w:rPr>
        <w:t>Web Search</w:t>
      </w:r>
      <w:r w:rsidRPr="0077763F">
        <w:rPr>
          <w:rFonts w:ascii="Times New Roman" w:hAnsi="Times New Roman" w:cs="Times New Roman"/>
          <w:sz w:val="22"/>
          <w:szCs w:val="24"/>
        </w:rPr>
        <w:t>）功能</w:t>
      </w:r>
    </w:p>
    <w:p w14:paraId="16E88A2B"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项目备份（</w:t>
      </w:r>
      <w:r w:rsidRPr="0077763F">
        <w:rPr>
          <w:rFonts w:ascii="Times New Roman" w:hAnsi="Times New Roman" w:cs="Times New Roman"/>
          <w:sz w:val="22"/>
          <w:szCs w:val="24"/>
        </w:rPr>
        <w:t>Backup</w:t>
      </w:r>
      <w:r w:rsidRPr="0077763F">
        <w:rPr>
          <w:rFonts w:ascii="Times New Roman" w:hAnsi="Times New Roman" w:cs="Times New Roman"/>
          <w:sz w:val="22"/>
          <w:szCs w:val="24"/>
        </w:rPr>
        <w:t>）功能</w:t>
      </w:r>
    </w:p>
    <w:p w14:paraId="2AFFC7B3"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版本历史（</w:t>
      </w:r>
      <w:r w:rsidRPr="0077763F">
        <w:rPr>
          <w:rFonts w:ascii="Times New Roman" w:hAnsi="Times New Roman" w:cs="Times New Roman"/>
          <w:sz w:val="22"/>
          <w:szCs w:val="24"/>
        </w:rPr>
        <w:t>Version History</w:t>
      </w:r>
      <w:r w:rsidRPr="0077763F">
        <w:rPr>
          <w:rFonts w:ascii="Times New Roman" w:hAnsi="Times New Roman" w:cs="Times New Roman"/>
          <w:sz w:val="22"/>
          <w:szCs w:val="24"/>
        </w:rPr>
        <w:t>）功能</w:t>
      </w:r>
    </w:p>
    <w:p w14:paraId="15273C66"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快照（</w:t>
      </w:r>
      <w:r w:rsidRPr="0077763F">
        <w:rPr>
          <w:rFonts w:ascii="Times New Roman" w:hAnsi="Times New Roman" w:cs="Times New Roman"/>
          <w:sz w:val="22"/>
          <w:szCs w:val="24"/>
        </w:rPr>
        <w:t>Snapshot</w:t>
      </w:r>
      <w:r w:rsidRPr="0077763F">
        <w:rPr>
          <w:rFonts w:ascii="Times New Roman" w:hAnsi="Times New Roman" w:cs="Times New Roman"/>
          <w:sz w:val="22"/>
          <w:szCs w:val="24"/>
        </w:rPr>
        <w:t>）功能</w:t>
      </w:r>
    </w:p>
    <w:p w14:paraId="4612599B"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单语审校（</w:t>
      </w:r>
      <w:r w:rsidRPr="0077763F">
        <w:rPr>
          <w:rFonts w:ascii="Times New Roman" w:hAnsi="Times New Roman" w:cs="Times New Roman"/>
          <w:sz w:val="22"/>
          <w:szCs w:val="24"/>
        </w:rPr>
        <w:t>Monolingual Review</w:t>
      </w:r>
      <w:r w:rsidRPr="0077763F">
        <w:rPr>
          <w:rFonts w:ascii="Times New Roman" w:hAnsi="Times New Roman" w:cs="Times New Roman"/>
          <w:sz w:val="22"/>
          <w:szCs w:val="24"/>
        </w:rPr>
        <w:t>）功能</w:t>
      </w:r>
    </w:p>
    <w:p w14:paraId="2706D83F"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语言质量保证（</w:t>
      </w:r>
      <w:r w:rsidRPr="0077763F">
        <w:rPr>
          <w:rFonts w:ascii="Times New Roman" w:hAnsi="Times New Roman" w:cs="Times New Roman"/>
          <w:sz w:val="22"/>
          <w:szCs w:val="24"/>
        </w:rPr>
        <w:t>LQA</w:t>
      </w:r>
      <w:r w:rsidRPr="0077763F">
        <w:rPr>
          <w:rFonts w:ascii="Times New Roman" w:hAnsi="Times New Roman" w:cs="Times New Roman"/>
          <w:sz w:val="22"/>
          <w:szCs w:val="24"/>
        </w:rPr>
        <w:t>）功能</w:t>
      </w:r>
    </w:p>
    <w:p w14:paraId="75764681" w14:textId="77777777" w:rsidR="0077763F"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语言终端（</w:t>
      </w:r>
      <w:r w:rsidRPr="0077763F">
        <w:rPr>
          <w:rFonts w:ascii="Times New Roman" w:hAnsi="Times New Roman" w:cs="Times New Roman"/>
          <w:sz w:val="22"/>
          <w:szCs w:val="24"/>
        </w:rPr>
        <w:t>Language Terminal</w:t>
      </w:r>
      <w:r w:rsidRPr="0077763F">
        <w:rPr>
          <w:rFonts w:ascii="Times New Roman" w:hAnsi="Times New Roman" w:cs="Times New Roman"/>
          <w:sz w:val="22"/>
          <w:szCs w:val="24"/>
        </w:rPr>
        <w:t>）功能</w:t>
      </w:r>
    </w:p>
    <w:p w14:paraId="581FA9FF" w14:textId="1666812D" w:rsidR="00891951" w:rsidRPr="0077763F" w:rsidRDefault="0077763F" w:rsidP="0077763F">
      <w:pPr>
        <w:pStyle w:val="a3"/>
        <w:numPr>
          <w:ilvl w:val="0"/>
          <w:numId w:val="9"/>
        </w:numPr>
        <w:ind w:firstLineChars="0"/>
        <w:rPr>
          <w:rFonts w:ascii="Times New Roman" w:hAnsi="Times New Roman" w:cs="Times New Roman"/>
          <w:b/>
          <w:bCs/>
          <w:sz w:val="22"/>
          <w:szCs w:val="24"/>
        </w:rPr>
      </w:pPr>
      <w:r w:rsidRPr="0077763F">
        <w:rPr>
          <w:rFonts w:ascii="Times New Roman" w:hAnsi="Times New Roman" w:cs="Times New Roman"/>
          <w:sz w:val="22"/>
          <w:szCs w:val="24"/>
        </w:rPr>
        <w:t>Web Trans</w:t>
      </w:r>
      <w:r w:rsidRPr="0077763F">
        <w:rPr>
          <w:rFonts w:ascii="Times New Roman" w:hAnsi="Times New Roman" w:cs="Times New Roman"/>
          <w:sz w:val="22"/>
          <w:szCs w:val="24"/>
        </w:rPr>
        <w:t>功能</w:t>
      </w:r>
    </w:p>
    <w:p w14:paraId="4190D6D9" w14:textId="77777777" w:rsidR="0076281B" w:rsidRDefault="00891951" w:rsidP="0076281B">
      <w:pPr>
        <w:pStyle w:val="a3"/>
        <w:numPr>
          <w:ilvl w:val="0"/>
          <w:numId w:val="4"/>
        </w:numPr>
        <w:ind w:firstLineChars="0"/>
        <w:rPr>
          <w:rFonts w:ascii="Arial" w:hAnsi="Arial" w:cs="Arial"/>
          <w:b/>
          <w:bCs/>
          <w:color w:val="111111"/>
          <w:spacing w:val="6"/>
          <w:sz w:val="20"/>
          <w:szCs w:val="20"/>
          <w:bdr w:val="none" w:sz="0" w:space="0" w:color="auto" w:frame="1"/>
        </w:rPr>
      </w:pPr>
      <w:r>
        <w:rPr>
          <w:rFonts w:ascii="Arial" w:hAnsi="Arial" w:cs="Arial" w:hint="eastAsia"/>
          <w:b/>
          <w:bCs/>
          <w:color w:val="111111"/>
          <w:spacing w:val="6"/>
          <w:sz w:val="20"/>
          <w:szCs w:val="20"/>
          <w:bdr w:val="none" w:sz="0" w:space="0" w:color="auto" w:frame="1"/>
        </w:rPr>
        <w:t>优缺点</w:t>
      </w:r>
    </w:p>
    <w:p w14:paraId="1DC71C5F" w14:textId="77777777" w:rsidR="0076281B" w:rsidRPr="0076281B" w:rsidRDefault="0076281B" w:rsidP="0076281B">
      <w:pPr>
        <w:pStyle w:val="a3"/>
        <w:numPr>
          <w:ilvl w:val="0"/>
          <w:numId w:val="10"/>
        </w:numPr>
        <w:ind w:firstLineChars="0"/>
        <w:rPr>
          <w:rFonts w:ascii="Arial" w:hAnsi="Arial" w:cs="Arial"/>
          <w:b/>
          <w:bCs/>
          <w:color w:val="111111"/>
          <w:spacing w:val="6"/>
          <w:sz w:val="20"/>
          <w:szCs w:val="20"/>
          <w:bdr w:val="none" w:sz="0" w:space="0" w:color="auto" w:frame="1"/>
        </w:rPr>
      </w:pPr>
      <w:proofErr w:type="spellStart"/>
      <w:r w:rsidRPr="0076281B">
        <w:rPr>
          <w:rFonts w:ascii="Times New Roman" w:hAnsi="Times New Roman" w:cs="Times New Roman"/>
          <w:sz w:val="22"/>
          <w:szCs w:val="24"/>
        </w:rPr>
        <w:t>memoQ</w:t>
      </w:r>
      <w:proofErr w:type="spellEnd"/>
      <w:r w:rsidRPr="0076281B">
        <w:rPr>
          <w:rFonts w:ascii="Times New Roman" w:hAnsi="Times New Roman" w:cs="Times New Roman"/>
          <w:sz w:val="22"/>
          <w:szCs w:val="24"/>
        </w:rPr>
        <w:t>是整合多方功能的自定义操作软件，译员通过</w:t>
      </w:r>
      <w:proofErr w:type="spellStart"/>
      <w:r w:rsidRPr="0076281B">
        <w:rPr>
          <w:rFonts w:ascii="Times New Roman" w:hAnsi="Times New Roman" w:cs="Times New Roman"/>
          <w:sz w:val="22"/>
          <w:szCs w:val="24"/>
        </w:rPr>
        <w:t>memoQ</w:t>
      </w:r>
      <w:proofErr w:type="spellEnd"/>
      <w:r w:rsidRPr="0076281B">
        <w:rPr>
          <w:rFonts w:ascii="Times New Roman" w:hAnsi="Times New Roman" w:cs="Times New Roman"/>
          <w:sz w:val="22"/>
          <w:szCs w:val="24"/>
        </w:rPr>
        <w:t>便可完成文档或项目的翻译工作。</w:t>
      </w:r>
    </w:p>
    <w:p w14:paraId="46776C82" w14:textId="1CCDDADA" w:rsidR="0076281B" w:rsidRPr="00710D76" w:rsidRDefault="0076281B" w:rsidP="0076281B">
      <w:pPr>
        <w:pStyle w:val="a3"/>
        <w:numPr>
          <w:ilvl w:val="0"/>
          <w:numId w:val="10"/>
        </w:numPr>
        <w:ind w:firstLineChars="0"/>
        <w:rPr>
          <w:rFonts w:ascii="Arial" w:hAnsi="Arial" w:cs="Arial"/>
          <w:b/>
          <w:bCs/>
          <w:color w:val="111111"/>
          <w:spacing w:val="6"/>
          <w:sz w:val="20"/>
          <w:szCs w:val="20"/>
          <w:bdr w:val="none" w:sz="0" w:space="0" w:color="auto" w:frame="1"/>
        </w:rPr>
      </w:pPr>
      <w:proofErr w:type="spellStart"/>
      <w:r w:rsidRPr="0076281B">
        <w:rPr>
          <w:rFonts w:ascii="Times New Roman" w:hAnsi="Times New Roman" w:cs="Times New Roman"/>
          <w:sz w:val="22"/>
          <w:szCs w:val="24"/>
        </w:rPr>
        <w:t>memoQ</w:t>
      </w:r>
      <w:proofErr w:type="spellEnd"/>
      <w:r w:rsidRPr="0076281B">
        <w:rPr>
          <w:rFonts w:ascii="Times New Roman" w:hAnsi="Times New Roman" w:cs="Times New Roman"/>
          <w:sz w:val="22"/>
          <w:szCs w:val="24"/>
        </w:rPr>
        <w:t>也是集成外部翻译记忆库、术语库最全的一款翻译辅助软件。凭借外部海量语言资产的接入，极大地提高了辅助翻译的效率，成为计算机辅助翻译软件的新兴力量。</w:t>
      </w:r>
    </w:p>
    <w:p w14:paraId="70C84621" w14:textId="68A1A1B7" w:rsidR="00891951" w:rsidRDefault="00710D76" w:rsidP="0009232A">
      <w:pPr>
        <w:pStyle w:val="a3"/>
        <w:numPr>
          <w:ilvl w:val="0"/>
          <w:numId w:val="10"/>
        </w:numPr>
        <w:ind w:firstLineChars="0"/>
        <w:rPr>
          <w:rFonts w:ascii="Arial" w:hAnsi="Arial" w:cs="Arial"/>
          <w:color w:val="111111"/>
          <w:spacing w:val="6"/>
          <w:sz w:val="20"/>
          <w:szCs w:val="20"/>
          <w:bdr w:val="none" w:sz="0" w:space="0" w:color="auto" w:frame="1"/>
        </w:rPr>
      </w:pPr>
      <w:proofErr w:type="spellStart"/>
      <w:r w:rsidRPr="00710D76">
        <w:rPr>
          <w:rFonts w:ascii="Arial" w:hAnsi="Arial" w:cs="Arial"/>
          <w:color w:val="111111"/>
          <w:spacing w:val="6"/>
          <w:sz w:val="20"/>
          <w:szCs w:val="20"/>
          <w:bdr w:val="none" w:sz="0" w:space="0" w:color="auto" w:frame="1"/>
        </w:rPr>
        <w:t>memoQ</w:t>
      </w:r>
      <w:proofErr w:type="spellEnd"/>
      <w:r w:rsidRPr="00710D76">
        <w:rPr>
          <w:rFonts w:ascii="Arial" w:hAnsi="Arial" w:cs="Arial"/>
          <w:color w:val="111111"/>
          <w:spacing w:val="6"/>
          <w:sz w:val="20"/>
          <w:szCs w:val="20"/>
          <w:bdr w:val="none" w:sz="0" w:space="0" w:color="auto" w:frame="1"/>
        </w:rPr>
        <w:t>不仅支持</w:t>
      </w:r>
      <w:r w:rsidRPr="00710D76">
        <w:rPr>
          <w:rFonts w:ascii="Arial" w:hAnsi="Arial" w:cs="Arial"/>
          <w:color w:val="111111"/>
          <w:spacing w:val="6"/>
          <w:sz w:val="20"/>
          <w:szCs w:val="20"/>
          <w:bdr w:val="none" w:sz="0" w:space="0" w:color="auto" w:frame="1"/>
        </w:rPr>
        <w:t>Microsoft Office</w:t>
      </w:r>
      <w:r w:rsidRPr="00710D76">
        <w:rPr>
          <w:rFonts w:ascii="Arial" w:hAnsi="Arial" w:cs="Arial"/>
          <w:color w:val="111111"/>
          <w:spacing w:val="6"/>
          <w:sz w:val="20"/>
          <w:szCs w:val="20"/>
          <w:bdr w:val="none" w:sz="0" w:space="0" w:color="auto" w:frame="1"/>
        </w:rPr>
        <w:t>等等的文件格式，同时也兼容</w:t>
      </w:r>
      <w:r w:rsidRPr="00710D76">
        <w:rPr>
          <w:rFonts w:ascii="Arial" w:hAnsi="Arial" w:cs="Arial"/>
          <w:color w:val="111111"/>
          <w:spacing w:val="6"/>
          <w:sz w:val="20"/>
          <w:szCs w:val="20"/>
          <w:bdr w:val="none" w:sz="0" w:space="0" w:color="auto" w:frame="1"/>
        </w:rPr>
        <w:t>Trados</w:t>
      </w:r>
      <w:r w:rsidRPr="00710D76">
        <w:rPr>
          <w:rFonts w:ascii="Arial" w:hAnsi="Arial" w:cs="Arial"/>
          <w:color w:val="111111"/>
          <w:spacing w:val="6"/>
          <w:sz w:val="20"/>
          <w:szCs w:val="20"/>
          <w:bdr w:val="none" w:sz="0" w:space="0" w:color="auto" w:frame="1"/>
        </w:rPr>
        <w:t>和其他工具的文件格式。与</w:t>
      </w:r>
      <w:r w:rsidRPr="00710D76">
        <w:rPr>
          <w:rFonts w:ascii="Arial" w:hAnsi="Arial" w:cs="Arial"/>
          <w:color w:val="111111"/>
          <w:spacing w:val="6"/>
          <w:sz w:val="20"/>
          <w:szCs w:val="20"/>
          <w:bdr w:val="none" w:sz="0" w:space="0" w:color="auto" w:frame="1"/>
        </w:rPr>
        <w:t>Trados</w:t>
      </w:r>
      <w:r w:rsidRPr="00710D76">
        <w:rPr>
          <w:rFonts w:ascii="Arial" w:hAnsi="Arial" w:cs="Arial"/>
          <w:color w:val="111111"/>
          <w:spacing w:val="6"/>
          <w:sz w:val="20"/>
          <w:szCs w:val="20"/>
          <w:bdr w:val="none" w:sz="0" w:space="0" w:color="auto" w:frame="1"/>
        </w:rPr>
        <w:t>不一样的是，</w:t>
      </w:r>
      <w:proofErr w:type="spellStart"/>
      <w:r w:rsidRPr="00710D76">
        <w:rPr>
          <w:rFonts w:ascii="Arial" w:hAnsi="Arial" w:cs="Arial"/>
          <w:color w:val="111111"/>
          <w:spacing w:val="6"/>
          <w:sz w:val="20"/>
          <w:szCs w:val="20"/>
          <w:bdr w:val="none" w:sz="0" w:space="0" w:color="auto" w:frame="1"/>
        </w:rPr>
        <w:t>memoQ</w:t>
      </w:r>
      <w:proofErr w:type="spellEnd"/>
      <w:r w:rsidRPr="00710D76">
        <w:rPr>
          <w:rFonts w:ascii="Arial" w:hAnsi="Arial" w:cs="Arial"/>
          <w:color w:val="111111"/>
          <w:spacing w:val="6"/>
          <w:sz w:val="20"/>
          <w:szCs w:val="20"/>
          <w:bdr w:val="none" w:sz="0" w:space="0" w:color="auto" w:frame="1"/>
        </w:rPr>
        <w:t>把术语库管理功能集成在一个软件里，虽然功能上相对</w:t>
      </w:r>
      <w:r w:rsidRPr="00710D76">
        <w:rPr>
          <w:rFonts w:ascii="Arial" w:hAnsi="Arial" w:cs="Arial"/>
          <w:color w:val="111111"/>
          <w:spacing w:val="6"/>
          <w:sz w:val="20"/>
          <w:szCs w:val="20"/>
          <w:bdr w:val="none" w:sz="0" w:space="0" w:color="auto" w:frame="1"/>
        </w:rPr>
        <w:t>Trados</w:t>
      </w:r>
      <w:r w:rsidRPr="00710D76">
        <w:rPr>
          <w:rFonts w:ascii="Arial" w:hAnsi="Arial" w:cs="Arial"/>
          <w:color w:val="111111"/>
          <w:spacing w:val="6"/>
          <w:sz w:val="20"/>
          <w:szCs w:val="20"/>
          <w:bdr w:val="none" w:sz="0" w:space="0" w:color="auto" w:frame="1"/>
        </w:rPr>
        <w:t>较弱，但胜在使用简便。此外，</w:t>
      </w:r>
      <w:proofErr w:type="spellStart"/>
      <w:r w:rsidRPr="00710D76">
        <w:rPr>
          <w:rFonts w:ascii="Arial" w:hAnsi="Arial" w:cs="Arial"/>
          <w:color w:val="111111"/>
          <w:spacing w:val="6"/>
          <w:sz w:val="20"/>
          <w:szCs w:val="20"/>
          <w:bdr w:val="none" w:sz="0" w:space="0" w:color="auto" w:frame="1"/>
        </w:rPr>
        <w:t>memoQ</w:t>
      </w:r>
      <w:proofErr w:type="spellEnd"/>
      <w:r w:rsidRPr="00710D76">
        <w:rPr>
          <w:rFonts w:ascii="Arial" w:hAnsi="Arial" w:cs="Arial"/>
          <w:color w:val="111111"/>
          <w:spacing w:val="6"/>
          <w:sz w:val="20"/>
          <w:szCs w:val="20"/>
          <w:bdr w:val="none" w:sz="0" w:space="0" w:color="auto" w:frame="1"/>
        </w:rPr>
        <w:t>在审核、多人协作以及语料库的管理等方面也非常强大。</w:t>
      </w:r>
    </w:p>
    <w:p w14:paraId="1BC5DBC0" w14:textId="4A66B2D6" w:rsidR="00710D76" w:rsidRPr="00710D76" w:rsidRDefault="00710D76" w:rsidP="0009232A">
      <w:pPr>
        <w:pStyle w:val="a3"/>
        <w:numPr>
          <w:ilvl w:val="0"/>
          <w:numId w:val="10"/>
        </w:numPr>
        <w:ind w:firstLineChars="0"/>
        <w:rPr>
          <w:rFonts w:ascii="Arial" w:hAnsi="Arial" w:cs="Arial"/>
          <w:color w:val="111111"/>
          <w:spacing w:val="6"/>
          <w:sz w:val="20"/>
          <w:szCs w:val="20"/>
          <w:bdr w:val="none" w:sz="0" w:space="0" w:color="auto" w:frame="1"/>
        </w:rPr>
      </w:pPr>
      <w:r>
        <w:rPr>
          <w:rFonts w:ascii="Arial" w:hAnsi="Arial" w:cs="Arial" w:hint="eastAsia"/>
          <w:color w:val="111111"/>
          <w:spacing w:val="6"/>
          <w:sz w:val="20"/>
          <w:szCs w:val="20"/>
          <w:bdr w:val="none" w:sz="0" w:space="0" w:color="auto" w:frame="1"/>
        </w:rPr>
        <w:t>价格劣势</w:t>
      </w:r>
    </w:p>
    <w:p w14:paraId="3199655E" w14:textId="72B7349A" w:rsidR="0009232A" w:rsidRDefault="0009232A" w:rsidP="0009232A">
      <w:pPr>
        <w:pStyle w:val="a3"/>
        <w:numPr>
          <w:ilvl w:val="0"/>
          <w:numId w:val="1"/>
        </w:numPr>
        <w:ind w:firstLineChars="0"/>
        <w:rPr>
          <w:rFonts w:ascii="Times New Roman" w:hAnsi="Times New Roman" w:cs="Times New Roman"/>
          <w:b/>
          <w:bCs/>
          <w:sz w:val="28"/>
          <w:szCs w:val="32"/>
        </w:rPr>
      </w:pPr>
      <w:proofErr w:type="spellStart"/>
      <w:r>
        <w:rPr>
          <w:rFonts w:ascii="Times New Roman" w:hAnsi="Times New Roman" w:cs="Times New Roman" w:hint="eastAsia"/>
          <w:b/>
          <w:bCs/>
          <w:sz w:val="28"/>
          <w:szCs w:val="32"/>
        </w:rPr>
        <w:t>M</w:t>
      </w:r>
      <w:r w:rsidRPr="0009232A">
        <w:rPr>
          <w:rFonts w:ascii="Times New Roman" w:hAnsi="Times New Roman" w:cs="Times New Roman"/>
          <w:b/>
          <w:bCs/>
          <w:sz w:val="28"/>
          <w:szCs w:val="32"/>
        </w:rPr>
        <w:t>atecat</w:t>
      </w:r>
      <w:proofErr w:type="spellEnd"/>
    </w:p>
    <w:p w14:paraId="70F74069" w14:textId="58017563" w:rsidR="0076281B" w:rsidRDefault="0076281B" w:rsidP="0076281B">
      <w:pPr>
        <w:pStyle w:val="a3"/>
        <w:numPr>
          <w:ilvl w:val="0"/>
          <w:numId w:val="4"/>
        </w:numPr>
        <w:ind w:firstLineChars="0"/>
        <w:rPr>
          <w:rFonts w:ascii="Times New Roman" w:hAnsi="Times New Roman" w:cs="Times New Roman"/>
          <w:b/>
          <w:bCs/>
          <w:sz w:val="22"/>
          <w:szCs w:val="24"/>
        </w:rPr>
      </w:pPr>
      <w:bookmarkStart w:id="0" w:name="_Hlk50414381"/>
      <w:r w:rsidRPr="00CE2B55">
        <w:rPr>
          <w:rFonts w:ascii="Times New Roman" w:hAnsi="Times New Roman" w:cs="Times New Roman" w:hint="eastAsia"/>
          <w:b/>
          <w:bCs/>
          <w:sz w:val="22"/>
          <w:szCs w:val="24"/>
        </w:rPr>
        <w:t>详细功能列表：</w:t>
      </w:r>
    </w:p>
    <w:p w14:paraId="4B0139CB" w14:textId="77DA3317" w:rsidR="004A3F6D" w:rsidRDefault="004A3F6D" w:rsidP="004A3F6D">
      <w:pPr>
        <w:pStyle w:val="a3"/>
        <w:numPr>
          <w:ilvl w:val="0"/>
          <w:numId w:val="16"/>
        </w:numPr>
        <w:ind w:firstLineChars="0"/>
        <w:rPr>
          <w:rFonts w:ascii="Times New Roman" w:hAnsi="Times New Roman" w:cs="Times New Roman"/>
          <w:sz w:val="22"/>
          <w:szCs w:val="24"/>
        </w:rPr>
      </w:pPr>
      <w:r>
        <w:rPr>
          <w:rFonts w:ascii="Times New Roman" w:hAnsi="Times New Roman" w:cs="Times New Roman" w:hint="eastAsia"/>
          <w:sz w:val="22"/>
          <w:szCs w:val="24"/>
        </w:rPr>
        <w:t>双语对照翻译</w:t>
      </w:r>
    </w:p>
    <w:p w14:paraId="08E6F631" w14:textId="02CAFF0E" w:rsidR="004A3F6D" w:rsidRDefault="004A3F6D" w:rsidP="004A3F6D">
      <w:pPr>
        <w:pStyle w:val="a3"/>
        <w:numPr>
          <w:ilvl w:val="0"/>
          <w:numId w:val="16"/>
        </w:numPr>
        <w:ind w:firstLineChars="0"/>
        <w:rPr>
          <w:rFonts w:ascii="Times New Roman" w:hAnsi="Times New Roman" w:cs="Times New Roman"/>
          <w:sz w:val="22"/>
          <w:szCs w:val="24"/>
        </w:rPr>
      </w:pPr>
      <w:r>
        <w:rPr>
          <w:rFonts w:ascii="Times New Roman" w:hAnsi="Times New Roman" w:cs="Times New Roman" w:hint="eastAsia"/>
          <w:sz w:val="22"/>
          <w:szCs w:val="24"/>
        </w:rPr>
        <w:t>多种语言选择</w:t>
      </w:r>
    </w:p>
    <w:p w14:paraId="12372176" w14:textId="63E1F6EF" w:rsidR="004A3F6D" w:rsidRDefault="0012034E" w:rsidP="004A3F6D">
      <w:pPr>
        <w:pStyle w:val="a3"/>
        <w:numPr>
          <w:ilvl w:val="0"/>
          <w:numId w:val="16"/>
        </w:numPr>
        <w:ind w:firstLineChars="0"/>
        <w:rPr>
          <w:rFonts w:ascii="Times New Roman" w:hAnsi="Times New Roman" w:cs="Times New Roman"/>
          <w:sz w:val="22"/>
          <w:szCs w:val="24"/>
        </w:rPr>
      </w:pPr>
      <w:r>
        <w:rPr>
          <w:rFonts w:ascii="Times New Roman" w:hAnsi="Times New Roman" w:cs="Times New Roman" w:hint="eastAsia"/>
          <w:sz w:val="22"/>
          <w:szCs w:val="24"/>
        </w:rPr>
        <w:t>主题分类</w:t>
      </w:r>
    </w:p>
    <w:p w14:paraId="01342598" w14:textId="0B7B1F93" w:rsidR="0012034E" w:rsidRPr="0012034E" w:rsidRDefault="0012034E" w:rsidP="0012034E">
      <w:pPr>
        <w:pStyle w:val="a3"/>
        <w:numPr>
          <w:ilvl w:val="0"/>
          <w:numId w:val="16"/>
        </w:numPr>
        <w:ind w:firstLineChars="0"/>
        <w:rPr>
          <w:rFonts w:ascii="Times New Roman" w:hAnsi="Times New Roman" w:cs="Times New Roman" w:hint="eastAsia"/>
          <w:sz w:val="22"/>
          <w:szCs w:val="24"/>
        </w:rPr>
      </w:pPr>
      <w:r>
        <w:rPr>
          <w:rFonts w:ascii="Times New Roman" w:hAnsi="Times New Roman" w:cs="Times New Roman" w:hint="eastAsia"/>
          <w:sz w:val="22"/>
          <w:szCs w:val="24"/>
        </w:rPr>
        <w:t>翻译记忆库和术语库</w:t>
      </w:r>
    </w:p>
    <w:p w14:paraId="666578B3" w14:textId="77777777" w:rsidR="0076281B" w:rsidRPr="00CE2B55"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运行截图及说明</w:t>
      </w:r>
    </w:p>
    <w:p w14:paraId="5DD46B14" w14:textId="0BC54CF1" w:rsidR="0076281B" w:rsidRDefault="006E5C6A" w:rsidP="0076281B">
      <w:pPr>
        <w:rPr>
          <w:rFonts w:ascii="Times New Roman" w:hAnsi="Times New Roman" w:cs="Times New Roman"/>
          <w:sz w:val="22"/>
          <w:szCs w:val="24"/>
        </w:rPr>
      </w:pPr>
      <w:r>
        <w:rPr>
          <w:rFonts w:ascii="Times New Roman" w:hAnsi="Times New Roman" w:cs="Times New Roman"/>
          <w:noProof/>
          <w:sz w:val="22"/>
          <w:szCs w:val="24"/>
        </w:rPr>
        <w:lastRenderedPageBreak/>
        <w:drawing>
          <wp:inline distT="0" distB="0" distL="0" distR="0" wp14:anchorId="2B256B3B" wp14:editId="79C15A38">
            <wp:extent cx="5274310" cy="2443480"/>
            <wp:effectExtent l="0" t="0" r="2540" b="0"/>
            <wp:docPr id="18" name="图片 18"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手机截图图社交软件的信息&#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43480"/>
                    </a:xfrm>
                    <a:prstGeom prst="rect">
                      <a:avLst/>
                    </a:prstGeom>
                  </pic:spPr>
                </pic:pic>
              </a:graphicData>
            </a:graphic>
          </wp:inline>
        </w:drawing>
      </w:r>
    </w:p>
    <w:p w14:paraId="391CC85D" w14:textId="0D770BE5" w:rsidR="0076281B"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特色功能说明</w:t>
      </w:r>
    </w:p>
    <w:p w14:paraId="2B0FFA3A" w14:textId="48C45A86" w:rsidR="0012034E" w:rsidRPr="0012034E" w:rsidRDefault="0012034E" w:rsidP="0012034E">
      <w:pPr>
        <w:rPr>
          <w:rFonts w:ascii="Times New Roman" w:hAnsi="Times New Roman" w:cs="Times New Roman"/>
          <w:sz w:val="22"/>
          <w:szCs w:val="24"/>
        </w:rPr>
      </w:pPr>
      <w:r w:rsidRPr="0012034E">
        <w:rPr>
          <w:rFonts w:ascii="Times New Roman" w:hAnsi="Times New Roman" w:cs="Times New Roman" w:hint="eastAsia"/>
          <w:sz w:val="22"/>
          <w:szCs w:val="24"/>
        </w:rPr>
        <w:t>网盘存储</w:t>
      </w:r>
    </w:p>
    <w:p w14:paraId="7D3FFFF0" w14:textId="1759C85B" w:rsidR="0012034E" w:rsidRPr="0012034E" w:rsidRDefault="0012034E" w:rsidP="0012034E">
      <w:pPr>
        <w:rPr>
          <w:rFonts w:ascii="Times New Roman" w:hAnsi="Times New Roman" w:cs="Times New Roman" w:hint="eastAsia"/>
          <w:b/>
          <w:bCs/>
          <w:sz w:val="22"/>
          <w:szCs w:val="24"/>
        </w:rPr>
      </w:pPr>
      <w:r>
        <w:rPr>
          <w:rFonts w:ascii="Times New Roman" w:hAnsi="Times New Roman" w:cs="Times New Roman" w:hint="eastAsia"/>
          <w:b/>
          <w:bCs/>
          <w:noProof/>
          <w:sz w:val="22"/>
          <w:szCs w:val="24"/>
        </w:rPr>
        <w:drawing>
          <wp:inline distT="0" distB="0" distL="0" distR="0" wp14:anchorId="6A680041" wp14:editId="6E36F7E1">
            <wp:extent cx="5092930" cy="2430998"/>
            <wp:effectExtent l="0" t="0" r="0" b="7620"/>
            <wp:docPr id="3" name="图片 3"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机截图图社交软件的信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05935" cy="2437206"/>
                    </a:xfrm>
                    <a:prstGeom prst="rect">
                      <a:avLst/>
                    </a:prstGeom>
                  </pic:spPr>
                </pic:pic>
              </a:graphicData>
            </a:graphic>
          </wp:inline>
        </w:drawing>
      </w:r>
    </w:p>
    <w:p w14:paraId="5045AA19" w14:textId="644533B8" w:rsidR="0076281B" w:rsidRPr="004A3F6D" w:rsidRDefault="0076281B" w:rsidP="0076281B">
      <w:pPr>
        <w:pStyle w:val="a3"/>
        <w:numPr>
          <w:ilvl w:val="0"/>
          <w:numId w:val="4"/>
        </w:numPr>
        <w:ind w:firstLineChars="0"/>
        <w:rPr>
          <w:rFonts w:ascii="Times New Roman" w:hAnsi="Times New Roman" w:cs="Times New Roman"/>
          <w:b/>
          <w:bCs/>
          <w:sz w:val="22"/>
          <w:szCs w:val="24"/>
        </w:rPr>
      </w:pPr>
      <w:r w:rsidRPr="004A3F6D">
        <w:rPr>
          <w:rFonts w:ascii="Times New Roman" w:hAnsi="Times New Roman" w:cs="Times New Roman" w:hint="eastAsia"/>
          <w:b/>
          <w:bCs/>
          <w:sz w:val="22"/>
          <w:szCs w:val="24"/>
        </w:rPr>
        <w:t>优缺点</w:t>
      </w:r>
    </w:p>
    <w:p w14:paraId="712D9853" w14:textId="77777777" w:rsidR="00C32F54" w:rsidRDefault="00C32F54" w:rsidP="00C32F54">
      <w:pPr>
        <w:pStyle w:val="a3"/>
        <w:numPr>
          <w:ilvl w:val="0"/>
          <w:numId w:val="11"/>
        </w:numPr>
        <w:ind w:firstLineChars="0"/>
        <w:rPr>
          <w:rFonts w:ascii="Arial" w:hAnsi="Arial" w:cs="Arial"/>
          <w:color w:val="111111"/>
          <w:spacing w:val="6"/>
          <w:sz w:val="20"/>
          <w:szCs w:val="20"/>
          <w:bdr w:val="none" w:sz="0" w:space="0" w:color="auto" w:frame="1"/>
        </w:rPr>
      </w:pPr>
      <w:r w:rsidRPr="00C32F54">
        <w:rPr>
          <w:rFonts w:ascii="Arial" w:hAnsi="Arial" w:cs="Arial"/>
          <w:color w:val="111111"/>
          <w:spacing w:val="6"/>
          <w:sz w:val="20"/>
          <w:szCs w:val="20"/>
          <w:bdr w:val="none" w:sz="0" w:space="0" w:color="auto" w:frame="1"/>
        </w:rPr>
        <w:t>界面简洁，功能简单粗暴，只保留了最主要的记忆库、术语库和机器翻译等功能，上手也十分容易。</w:t>
      </w:r>
    </w:p>
    <w:p w14:paraId="3FD20797" w14:textId="501C9EB1" w:rsidR="00C32F54" w:rsidRDefault="00C32F54" w:rsidP="00C32F54">
      <w:pPr>
        <w:pStyle w:val="a3"/>
        <w:numPr>
          <w:ilvl w:val="0"/>
          <w:numId w:val="11"/>
        </w:numPr>
        <w:ind w:firstLineChars="0"/>
        <w:rPr>
          <w:rFonts w:ascii="Arial" w:hAnsi="Arial" w:cs="Arial"/>
          <w:color w:val="111111"/>
          <w:spacing w:val="6"/>
          <w:sz w:val="20"/>
          <w:szCs w:val="20"/>
          <w:bdr w:val="none" w:sz="0" w:space="0" w:color="auto" w:frame="1"/>
        </w:rPr>
      </w:pPr>
      <w:proofErr w:type="spellStart"/>
      <w:r w:rsidRPr="00C32F54">
        <w:rPr>
          <w:rFonts w:ascii="Arial" w:hAnsi="Arial" w:cs="Arial"/>
          <w:color w:val="111111"/>
          <w:spacing w:val="6"/>
          <w:sz w:val="20"/>
          <w:szCs w:val="20"/>
          <w:bdr w:val="none" w:sz="0" w:space="0" w:color="auto" w:frame="1"/>
        </w:rPr>
        <w:t>MateCat</w:t>
      </w:r>
      <w:proofErr w:type="spellEnd"/>
      <w:r w:rsidRPr="00C32F54">
        <w:rPr>
          <w:rFonts w:ascii="Arial" w:hAnsi="Arial" w:cs="Arial"/>
          <w:color w:val="111111"/>
          <w:spacing w:val="6"/>
          <w:sz w:val="20"/>
          <w:szCs w:val="20"/>
          <w:bdr w:val="none" w:sz="0" w:space="0" w:color="auto" w:frame="1"/>
        </w:rPr>
        <w:t>还提供公共记忆库，为翻译提供参考。</w:t>
      </w:r>
    </w:p>
    <w:p w14:paraId="7500DECA" w14:textId="667D3D2A" w:rsidR="00C34063" w:rsidRPr="00C32F54" w:rsidRDefault="00C34063" w:rsidP="00C32F54">
      <w:pPr>
        <w:pStyle w:val="a3"/>
        <w:numPr>
          <w:ilvl w:val="0"/>
          <w:numId w:val="11"/>
        </w:numPr>
        <w:ind w:firstLineChars="0"/>
        <w:rPr>
          <w:rFonts w:ascii="Arial" w:hAnsi="Arial" w:cs="Arial"/>
          <w:color w:val="111111"/>
          <w:spacing w:val="6"/>
          <w:sz w:val="20"/>
          <w:szCs w:val="20"/>
          <w:bdr w:val="none" w:sz="0" w:space="0" w:color="auto" w:frame="1"/>
        </w:rPr>
      </w:pPr>
      <w:proofErr w:type="spellStart"/>
      <w:r w:rsidRPr="00C34063">
        <w:rPr>
          <w:rFonts w:ascii="Arial" w:hAnsi="Arial" w:cs="Arial"/>
          <w:color w:val="111111"/>
          <w:spacing w:val="6"/>
          <w:sz w:val="20"/>
          <w:szCs w:val="20"/>
          <w:bdr w:val="none" w:sz="0" w:space="0" w:color="auto" w:frame="1"/>
        </w:rPr>
        <w:t>MateCat</w:t>
      </w:r>
      <w:proofErr w:type="spellEnd"/>
      <w:r w:rsidRPr="00C34063">
        <w:rPr>
          <w:rFonts w:ascii="Arial" w:hAnsi="Arial" w:cs="Arial"/>
          <w:color w:val="111111"/>
          <w:spacing w:val="6"/>
          <w:sz w:val="20"/>
          <w:szCs w:val="20"/>
          <w:bdr w:val="none" w:sz="0" w:space="0" w:color="auto" w:frame="1"/>
        </w:rPr>
        <w:t>是免费的开放源代码在线</w:t>
      </w:r>
      <w:r w:rsidRPr="00C34063">
        <w:rPr>
          <w:rFonts w:ascii="Arial" w:hAnsi="Arial" w:cs="Arial"/>
          <w:color w:val="111111"/>
          <w:spacing w:val="6"/>
          <w:sz w:val="20"/>
          <w:szCs w:val="20"/>
          <w:bdr w:val="none" w:sz="0" w:space="0" w:color="auto" w:frame="1"/>
        </w:rPr>
        <w:t>CAT</w:t>
      </w:r>
      <w:r w:rsidRPr="00C34063">
        <w:rPr>
          <w:rFonts w:ascii="Arial" w:hAnsi="Arial" w:cs="Arial"/>
          <w:color w:val="111111"/>
          <w:spacing w:val="6"/>
          <w:sz w:val="20"/>
          <w:szCs w:val="20"/>
          <w:bdr w:val="none" w:sz="0" w:space="0" w:color="auto" w:frame="1"/>
        </w:rPr>
        <w:t>工具。它对翻译公司，翻译人员和企业用户免费。</w:t>
      </w:r>
    </w:p>
    <w:p w14:paraId="4DDE1613" w14:textId="1D4245F8" w:rsidR="00C32F54" w:rsidRPr="00C32F54" w:rsidRDefault="00C32F54" w:rsidP="00C32F54">
      <w:pPr>
        <w:pStyle w:val="a3"/>
        <w:numPr>
          <w:ilvl w:val="0"/>
          <w:numId w:val="11"/>
        </w:numPr>
        <w:ind w:firstLineChars="0"/>
        <w:rPr>
          <w:rFonts w:ascii="Arial" w:hAnsi="Arial" w:cs="Arial"/>
          <w:color w:val="111111"/>
          <w:spacing w:val="6"/>
          <w:sz w:val="20"/>
          <w:szCs w:val="20"/>
          <w:bdr w:val="none" w:sz="0" w:space="0" w:color="auto" w:frame="1"/>
        </w:rPr>
      </w:pPr>
      <w:r w:rsidRPr="00C32F54">
        <w:rPr>
          <w:rFonts w:ascii="Arial" w:hAnsi="Arial" w:cs="Arial" w:hint="eastAsia"/>
          <w:color w:val="111111"/>
          <w:spacing w:val="6"/>
          <w:sz w:val="20"/>
          <w:szCs w:val="20"/>
          <w:bdr w:val="none" w:sz="0" w:space="0" w:color="auto" w:frame="1"/>
        </w:rPr>
        <w:t>但</w:t>
      </w:r>
      <w:proofErr w:type="spellStart"/>
      <w:r w:rsidRPr="00C32F54">
        <w:rPr>
          <w:rFonts w:ascii="Arial" w:hAnsi="Arial" w:cs="Arial"/>
          <w:color w:val="111111"/>
          <w:spacing w:val="6"/>
          <w:sz w:val="20"/>
          <w:szCs w:val="20"/>
          <w:bdr w:val="none" w:sz="0" w:space="0" w:color="auto" w:frame="1"/>
        </w:rPr>
        <w:t>MateCat</w:t>
      </w:r>
      <w:proofErr w:type="spellEnd"/>
      <w:r w:rsidRPr="00C32F54">
        <w:rPr>
          <w:rFonts w:ascii="Arial" w:hAnsi="Arial" w:cs="Arial"/>
          <w:color w:val="111111"/>
          <w:spacing w:val="6"/>
          <w:sz w:val="20"/>
          <w:szCs w:val="20"/>
          <w:bdr w:val="none" w:sz="0" w:space="0" w:color="auto" w:frame="1"/>
        </w:rPr>
        <w:t>其他功能较弱也是一个硬伤。而且主要着重于利用翻译记忆库和机器翻译来提高翻译效率，而术语库仅作为一个词汇表一样的参考功能，缺少快捷输入术语的方式，在这一点上颇为不便。</w:t>
      </w:r>
    </w:p>
    <w:bookmarkEnd w:id="0"/>
    <w:p w14:paraId="64D2A448" w14:textId="1A6F9DB4" w:rsidR="0009232A" w:rsidRDefault="0009232A" w:rsidP="0009232A">
      <w:pPr>
        <w:pStyle w:val="a3"/>
        <w:numPr>
          <w:ilvl w:val="0"/>
          <w:numId w:val="1"/>
        </w:numPr>
        <w:ind w:firstLineChars="0"/>
        <w:rPr>
          <w:rFonts w:ascii="Times New Roman" w:hAnsi="Times New Roman" w:cs="Times New Roman"/>
          <w:b/>
          <w:bCs/>
          <w:sz w:val="28"/>
          <w:szCs w:val="32"/>
        </w:rPr>
      </w:pPr>
      <w:r w:rsidRPr="0009232A">
        <w:rPr>
          <w:rFonts w:ascii="Times New Roman" w:hAnsi="Times New Roman" w:cs="Times New Roman"/>
          <w:b/>
          <w:bCs/>
          <w:sz w:val="28"/>
          <w:szCs w:val="32"/>
        </w:rPr>
        <w:t>雪人</w:t>
      </w:r>
      <w:r w:rsidRPr="0009232A">
        <w:rPr>
          <w:rFonts w:ascii="Times New Roman" w:hAnsi="Times New Roman" w:cs="Times New Roman"/>
          <w:b/>
          <w:bCs/>
          <w:sz w:val="28"/>
          <w:szCs w:val="32"/>
        </w:rPr>
        <w:t>CAT</w:t>
      </w:r>
    </w:p>
    <w:p w14:paraId="4701BC63" w14:textId="0C576B05" w:rsidR="007D1BF5" w:rsidRPr="00CE2B55" w:rsidRDefault="00EF1C7A" w:rsidP="00CE2B55">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详细功能列表：</w:t>
      </w:r>
    </w:p>
    <w:p w14:paraId="3AB87B53" w14:textId="264F556C"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单句模式实时预览翻译界面</w:t>
      </w:r>
    </w:p>
    <w:p w14:paraId="4425795F" w14:textId="771A1A95"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嵌入在线词典查词更方便</w:t>
      </w:r>
    </w:p>
    <w:p w14:paraId="6C7D6749" w14:textId="78078D37"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利用本地术语库改善在线自动翻译的质量</w:t>
      </w:r>
    </w:p>
    <w:p w14:paraId="1CA55DD6" w14:textId="4D0C3BEB"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嵌入在线搜索</w:t>
      </w:r>
    </w:p>
    <w:p w14:paraId="18579206" w14:textId="29B8E42A"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lastRenderedPageBreak/>
        <w:t>双语对齐快速创建大型记忆库</w:t>
      </w:r>
    </w:p>
    <w:p w14:paraId="279FBB74" w14:textId="48255693"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sz w:val="22"/>
          <w:szCs w:val="24"/>
        </w:rPr>
        <w:t>EBMT</w:t>
      </w:r>
      <w:r w:rsidRPr="008E6A78">
        <w:rPr>
          <w:rFonts w:ascii="Times New Roman" w:hAnsi="Times New Roman" w:cs="Times New Roman"/>
          <w:sz w:val="22"/>
          <w:szCs w:val="24"/>
        </w:rPr>
        <w:t>技术实现自动替换翻译</w:t>
      </w:r>
    </w:p>
    <w:p w14:paraId="7BB726E9" w14:textId="38F0F548"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词频统计</w:t>
      </w:r>
    </w:p>
    <w:p w14:paraId="4B8B35D2" w14:textId="662323C3"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自定义语法规则翻译</w:t>
      </w:r>
    </w:p>
    <w:p w14:paraId="30D63E60" w14:textId="6BD85FFC" w:rsidR="008E6A78" w:rsidRP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质量检查保障译文的高质量</w:t>
      </w:r>
    </w:p>
    <w:p w14:paraId="1F041A0E" w14:textId="0D18F019" w:rsidR="008E6A78" w:rsidRDefault="008E6A78" w:rsidP="0021639D">
      <w:pPr>
        <w:pStyle w:val="a3"/>
        <w:numPr>
          <w:ilvl w:val="0"/>
          <w:numId w:val="3"/>
        </w:numPr>
        <w:ind w:left="709" w:firstLineChars="0"/>
        <w:rPr>
          <w:rFonts w:ascii="Times New Roman" w:hAnsi="Times New Roman" w:cs="Times New Roman"/>
          <w:sz w:val="22"/>
          <w:szCs w:val="24"/>
        </w:rPr>
      </w:pPr>
      <w:r w:rsidRPr="008E6A78">
        <w:rPr>
          <w:rFonts w:ascii="Times New Roman" w:hAnsi="Times New Roman" w:cs="Times New Roman" w:hint="eastAsia"/>
          <w:sz w:val="22"/>
          <w:szCs w:val="24"/>
        </w:rPr>
        <w:t>导出与原文格式一致的译稿原文译文左右表格对照翻译界面</w:t>
      </w:r>
    </w:p>
    <w:p w14:paraId="10BFB25F" w14:textId="2E82604F" w:rsidR="00CE2B55" w:rsidRPr="00CE2B55" w:rsidRDefault="00CE2B55" w:rsidP="00CE2B55">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运行截图及说明</w:t>
      </w:r>
    </w:p>
    <w:p w14:paraId="5AB58D64" w14:textId="5C39340A" w:rsidR="00CE2B55" w:rsidRDefault="00CE2B55" w:rsidP="00CE2B55">
      <w:pPr>
        <w:rPr>
          <w:rFonts w:ascii="Times New Roman" w:hAnsi="Times New Roman" w:cs="Times New Roman"/>
          <w:sz w:val="22"/>
          <w:szCs w:val="24"/>
        </w:rPr>
      </w:pPr>
      <w:r>
        <w:rPr>
          <w:rFonts w:ascii="Times New Roman" w:hAnsi="Times New Roman" w:cs="Times New Roman" w:hint="eastAsia"/>
          <w:noProof/>
          <w:sz w:val="22"/>
          <w:szCs w:val="24"/>
        </w:rPr>
        <w:drawing>
          <wp:inline distT="0" distB="0" distL="0" distR="0" wp14:anchorId="03DDB5C9" wp14:editId="6F3F8389">
            <wp:extent cx="4948238" cy="3606625"/>
            <wp:effectExtent l="0" t="0" r="5080" b="0"/>
            <wp:docPr id="1"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屏幕截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5964" cy="3619545"/>
                    </a:xfrm>
                    <a:prstGeom prst="rect">
                      <a:avLst/>
                    </a:prstGeom>
                  </pic:spPr>
                </pic:pic>
              </a:graphicData>
            </a:graphic>
          </wp:inline>
        </w:drawing>
      </w:r>
    </w:p>
    <w:p w14:paraId="198E46FE" w14:textId="23DD51CC" w:rsidR="00CE2B55" w:rsidRDefault="00CE2B55" w:rsidP="00CE2B55">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特色功能说明</w:t>
      </w:r>
    </w:p>
    <w:p w14:paraId="32839DED" w14:textId="4F5E3561" w:rsidR="0021639D" w:rsidRPr="001A356D" w:rsidRDefault="0021639D" w:rsidP="0021639D">
      <w:pPr>
        <w:pStyle w:val="a3"/>
        <w:widowControl/>
        <w:numPr>
          <w:ilvl w:val="0"/>
          <w:numId w:val="6"/>
        </w:numPr>
        <w:ind w:right="360" w:firstLineChars="0"/>
        <w:jc w:val="left"/>
        <w:textAlignment w:val="baseline"/>
        <w:rPr>
          <w:rFonts w:ascii="inherit" w:eastAsia="宋体" w:hAnsi="inherit" w:cs="Arial" w:hint="eastAsia"/>
          <w:color w:val="111111"/>
          <w:spacing w:val="6"/>
          <w:kern w:val="0"/>
          <w:sz w:val="20"/>
          <w:szCs w:val="20"/>
        </w:rPr>
      </w:pPr>
      <w:r w:rsidRPr="007C5DA4">
        <w:rPr>
          <w:rFonts w:ascii="inherit" w:eastAsia="宋体" w:hAnsi="inherit" w:cs="Arial"/>
          <w:b/>
          <w:bCs/>
          <w:color w:val="111111"/>
          <w:spacing w:val="6"/>
          <w:kern w:val="0"/>
          <w:sz w:val="20"/>
          <w:szCs w:val="20"/>
        </w:rPr>
        <w:t>导出的译文格式严格保持与原文的风格一致</w:t>
      </w:r>
      <w:r w:rsidRPr="001A356D">
        <w:rPr>
          <w:rFonts w:ascii="inherit" w:eastAsia="宋体" w:hAnsi="inherit" w:cs="Arial"/>
          <w:color w:val="111111"/>
          <w:spacing w:val="6"/>
          <w:kern w:val="0"/>
          <w:sz w:val="20"/>
          <w:szCs w:val="20"/>
        </w:rPr>
        <w:t>，省去了再次排版的麻烦。翻译人员只需要专注于翻译本身。还可以将译文导出段落格式的双语对照、表格格式的双语对照，方便其他没有</w:t>
      </w:r>
      <w:r w:rsidRPr="001A356D">
        <w:rPr>
          <w:rFonts w:ascii="inherit" w:eastAsia="宋体" w:hAnsi="inherit" w:cs="Arial"/>
          <w:color w:val="111111"/>
          <w:spacing w:val="6"/>
          <w:kern w:val="0"/>
          <w:sz w:val="20"/>
          <w:szCs w:val="20"/>
        </w:rPr>
        <w:t>CAT</w:t>
      </w:r>
      <w:r w:rsidRPr="001A356D">
        <w:rPr>
          <w:rFonts w:ascii="inherit" w:eastAsia="宋体" w:hAnsi="inherit" w:cs="Arial"/>
          <w:color w:val="111111"/>
          <w:spacing w:val="6"/>
          <w:kern w:val="0"/>
          <w:sz w:val="20"/>
          <w:szCs w:val="20"/>
        </w:rPr>
        <w:t>软件的人审校。</w:t>
      </w:r>
    </w:p>
    <w:p w14:paraId="7C97B966" w14:textId="6C32A247" w:rsidR="00CE2B55" w:rsidRDefault="0021639D" w:rsidP="00CE2B55">
      <w:pPr>
        <w:rPr>
          <w:rFonts w:ascii="Times New Roman" w:hAnsi="Times New Roman" w:cs="Times New Roman"/>
          <w:b/>
          <w:bCs/>
          <w:sz w:val="22"/>
          <w:szCs w:val="24"/>
        </w:rPr>
      </w:pPr>
      <w:r>
        <w:rPr>
          <w:rFonts w:ascii="Times New Roman" w:hAnsi="Times New Roman" w:cs="Times New Roman" w:hint="eastAsia"/>
          <w:b/>
          <w:bCs/>
          <w:noProof/>
          <w:sz w:val="22"/>
          <w:szCs w:val="24"/>
        </w:rPr>
        <w:drawing>
          <wp:inline distT="0" distB="0" distL="0" distR="0" wp14:anchorId="4D27156C" wp14:editId="670EB781">
            <wp:extent cx="2566988" cy="1908398"/>
            <wp:effectExtent l="0" t="0" r="5080" b="0"/>
            <wp:docPr id="2" name="图片 2"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社交网站的手机截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1469" cy="1919163"/>
                    </a:xfrm>
                    <a:prstGeom prst="rect">
                      <a:avLst/>
                    </a:prstGeom>
                  </pic:spPr>
                </pic:pic>
              </a:graphicData>
            </a:graphic>
          </wp:inline>
        </w:drawing>
      </w:r>
      <w:r>
        <w:rPr>
          <w:rFonts w:ascii="Times New Roman" w:hAnsi="Times New Roman" w:cs="Times New Roman" w:hint="eastAsia"/>
          <w:b/>
          <w:bCs/>
          <w:noProof/>
          <w:sz w:val="22"/>
          <w:szCs w:val="24"/>
        </w:rPr>
        <w:drawing>
          <wp:inline distT="0" distB="0" distL="0" distR="0" wp14:anchorId="2C837C8A" wp14:editId="37297F68">
            <wp:extent cx="2526011" cy="1905000"/>
            <wp:effectExtent l="0" t="0" r="8255" b="0"/>
            <wp:docPr id="4" name="图片 4"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社交网站的手机截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7806" cy="1913895"/>
                    </a:xfrm>
                    <a:prstGeom prst="rect">
                      <a:avLst/>
                    </a:prstGeom>
                  </pic:spPr>
                </pic:pic>
              </a:graphicData>
            </a:graphic>
          </wp:inline>
        </w:drawing>
      </w:r>
    </w:p>
    <w:p w14:paraId="0F2335CC" w14:textId="5A653006" w:rsidR="001A356D" w:rsidRPr="001A356D" w:rsidRDefault="001A356D" w:rsidP="001A356D">
      <w:pPr>
        <w:pStyle w:val="a3"/>
        <w:widowControl/>
        <w:numPr>
          <w:ilvl w:val="0"/>
          <w:numId w:val="6"/>
        </w:numPr>
        <w:ind w:right="360" w:firstLineChars="0"/>
        <w:jc w:val="left"/>
        <w:textAlignment w:val="baseline"/>
        <w:rPr>
          <w:rFonts w:ascii="inherit" w:eastAsia="宋体" w:hAnsi="inherit" w:cs="Arial" w:hint="eastAsia"/>
          <w:color w:val="111111"/>
          <w:spacing w:val="6"/>
          <w:kern w:val="0"/>
          <w:sz w:val="20"/>
          <w:szCs w:val="20"/>
        </w:rPr>
      </w:pPr>
      <w:r w:rsidRPr="001A356D">
        <w:rPr>
          <w:rFonts w:ascii="inherit" w:eastAsia="宋体" w:hAnsi="inherit" w:cs="Arial"/>
          <w:color w:val="111111"/>
          <w:spacing w:val="6"/>
          <w:kern w:val="0"/>
          <w:sz w:val="20"/>
          <w:szCs w:val="20"/>
        </w:rPr>
        <w:t>雪人</w:t>
      </w:r>
      <w:r w:rsidRPr="001A356D">
        <w:rPr>
          <w:rFonts w:ascii="inherit" w:eastAsia="宋体" w:hAnsi="inherit" w:cs="Arial"/>
          <w:color w:val="111111"/>
          <w:spacing w:val="6"/>
          <w:kern w:val="0"/>
          <w:sz w:val="20"/>
          <w:szCs w:val="20"/>
        </w:rPr>
        <w:t>CAT</w:t>
      </w:r>
      <w:r w:rsidRPr="001A356D">
        <w:rPr>
          <w:rFonts w:ascii="inherit" w:eastAsia="宋体" w:hAnsi="inherit" w:cs="Arial"/>
          <w:color w:val="111111"/>
          <w:spacing w:val="6"/>
          <w:kern w:val="0"/>
          <w:sz w:val="20"/>
          <w:szCs w:val="20"/>
        </w:rPr>
        <w:t>翻译软件的强大之处在于</w:t>
      </w:r>
      <w:r w:rsidRPr="007C5DA4">
        <w:rPr>
          <w:rFonts w:ascii="inherit" w:eastAsia="宋体" w:hAnsi="inherit" w:cs="Arial"/>
          <w:b/>
          <w:bCs/>
          <w:color w:val="111111"/>
          <w:spacing w:val="6"/>
          <w:kern w:val="0"/>
          <w:sz w:val="20"/>
          <w:szCs w:val="20"/>
        </w:rPr>
        <w:t>双语对齐功能</w:t>
      </w:r>
      <w:r w:rsidRPr="001A356D">
        <w:rPr>
          <w:rFonts w:ascii="inherit" w:eastAsia="宋体" w:hAnsi="inherit" w:cs="Arial"/>
          <w:color w:val="111111"/>
          <w:spacing w:val="6"/>
          <w:kern w:val="0"/>
          <w:sz w:val="20"/>
          <w:szCs w:val="20"/>
        </w:rPr>
        <w:t>。如果用</w:t>
      </w:r>
      <w:r w:rsidRPr="001A356D">
        <w:rPr>
          <w:rFonts w:ascii="inherit" w:eastAsia="宋体" w:hAnsi="inherit" w:cs="Arial"/>
          <w:color w:val="111111"/>
          <w:spacing w:val="6"/>
          <w:kern w:val="0"/>
          <w:sz w:val="20"/>
          <w:szCs w:val="20"/>
        </w:rPr>
        <w:t>TRADOS</w:t>
      </w:r>
      <w:r w:rsidRPr="001A356D">
        <w:rPr>
          <w:rFonts w:ascii="inherit" w:eastAsia="宋体" w:hAnsi="inherit" w:cs="Arial"/>
          <w:color w:val="111111"/>
          <w:spacing w:val="6"/>
          <w:kern w:val="0"/>
          <w:sz w:val="20"/>
          <w:szCs w:val="20"/>
        </w:rPr>
        <w:t>的</w:t>
      </w:r>
      <w:r w:rsidRPr="001A356D">
        <w:rPr>
          <w:rFonts w:ascii="inherit" w:eastAsia="宋体" w:hAnsi="inherit" w:cs="Arial"/>
          <w:color w:val="111111"/>
          <w:spacing w:val="6"/>
          <w:kern w:val="0"/>
          <w:sz w:val="20"/>
          <w:szCs w:val="20"/>
        </w:rPr>
        <w:t>WINALIGN</w:t>
      </w:r>
      <w:r w:rsidRPr="001A356D">
        <w:rPr>
          <w:rFonts w:ascii="inherit" w:eastAsia="宋体" w:hAnsi="inherit" w:cs="Arial"/>
          <w:color w:val="111111"/>
          <w:spacing w:val="6"/>
          <w:kern w:val="0"/>
          <w:sz w:val="20"/>
          <w:szCs w:val="20"/>
        </w:rPr>
        <w:t>工具来对齐一篇万字以上的英汉对照的原文，可能需要半小时，但是雪人只需要</w:t>
      </w:r>
      <w:r w:rsidRPr="001A356D">
        <w:rPr>
          <w:rFonts w:ascii="inherit" w:eastAsia="宋体" w:hAnsi="inherit" w:cs="Arial"/>
          <w:color w:val="111111"/>
          <w:spacing w:val="6"/>
          <w:kern w:val="0"/>
          <w:sz w:val="20"/>
          <w:szCs w:val="20"/>
        </w:rPr>
        <w:t>5</w:t>
      </w:r>
      <w:r w:rsidRPr="001A356D">
        <w:rPr>
          <w:rFonts w:ascii="inherit" w:eastAsia="宋体" w:hAnsi="inherit" w:cs="Arial"/>
          <w:color w:val="111111"/>
          <w:spacing w:val="6"/>
          <w:kern w:val="0"/>
          <w:sz w:val="20"/>
          <w:szCs w:val="20"/>
        </w:rPr>
        <w:t>秒钟。因为雪人的双语对齐工具，利用内置词典以及模糊算法，进行了自动对</w:t>
      </w:r>
      <w:r w:rsidRPr="001A356D">
        <w:rPr>
          <w:rFonts w:ascii="inherit" w:eastAsia="宋体" w:hAnsi="inherit" w:cs="Arial"/>
          <w:color w:val="111111"/>
          <w:spacing w:val="6"/>
          <w:kern w:val="0"/>
          <w:sz w:val="20"/>
          <w:szCs w:val="20"/>
        </w:rPr>
        <w:lastRenderedPageBreak/>
        <w:t>齐</w:t>
      </w:r>
      <w:r w:rsidRPr="001A356D">
        <w:rPr>
          <w:rFonts w:ascii="inherit" w:eastAsia="宋体" w:hAnsi="inherit" w:cs="Arial"/>
          <w:color w:val="111111"/>
          <w:spacing w:val="6"/>
          <w:kern w:val="0"/>
          <w:sz w:val="20"/>
          <w:szCs w:val="20"/>
        </w:rPr>
        <w:t xml:space="preserve"> </w:t>
      </w:r>
      <w:r w:rsidRPr="001A356D">
        <w:rPr>
          <w:rFonts w:ascii="inherit" w:eastAsia="宋体" w:hAnsi="inherit" w:cs="Arial"/>
          <w:color w:val="111111"/>
          <w:spacing w:val="6"/>
          <w:kern w:val="0"/>
          <w:sz w:val="20"/>
          <w:szCs w:val="20"/>
        </w:rPr>
        <w:t>。而</w:t>
      </w:r>
      <w:r w:rsidRPr="001A356D">
        <w:rPr>
          <w:rFonts w:ascii="inherit" w:eastAsia="宋体" w:hAnsi="inherit" w:cs="Arial"/>
          <w:color w:val="111111"/>
          <w:spacing w:val="6"/>
          <w:kern w:val="0"/>
          <w:sz w:val="20"/>
          <w:szCs w:val="20"/>
        </w:rPr>
        <w:t xml:space="preserve">TRADOS </w:t>
      </w:r>
      <w:r w:rsidRPr="001A356D">
        <w:rPr>
          <w:rFonts w:ascii="inherit" w:eastAsia="宋体" w:hAnsi="inherit" w:cs="Arial"/>
          <w:color w:val="111111"/>
          <w:spacing w:val="6"/>
          <w:kern w:val="0"/>
          <w:sz w:val="20"/>
          <w:szCs w:val="20"/>
        </w:rPr>
        <w:t>、</w:t>
      </w:r>
      <w:r w:rsidRPr="001A356D">
        <w:rPr>
          <w:rFonts w:ascii="inherit" w:eastAsia="宋体" w:hAnsi="inherit" w:cs="Arial"/>
          <w:color w:val="111111"/>
          <w:spacing w:val="6"/>
          <w:kern w:val="0"/>
          <w:sz w:val="20"/>
          <w:szCs w:val="20"/>
        </w:rPr>
        <w:t>DEJA VU</w:t>
      </w:r>
      <w:r w:rsidRPr="001A356D">
        <w:rPr>
          <w:rFonts w:ascii="inherit" w:eastAsia="宋体" w:hAnsi="inherit" w:cs="Arial"/>
          <w:color w:val="111111"/>
          <w:spacing w:val="6"/>
          <w:kern w:val="0"/>
          <w:sz w:val="20"/>
          <w:szCs w:val="20"/>
        </w:rPr>
        <w:t>、朗瑞、雅信的双语对齐工具，仍然需要译者进行手动对齐，非常耗费时间，耗费精力。</w:t>
      </w:r>
    </w:p>
    <w:p w14:paraId="6D88680A" w14:textId="0F49810C" w:rsidR="001A356D" w:rsidRPr="0021639D" w:rsidRDefault="000413D1" w:rsidP="00CE2B55">
      <w:pPr>
        <w:rPr>
          <w:rFonts w:ascii="Times New Roman" w:hAnsi="Times New Roman" w:cs="Times New Roman"/>
          <w:b/>
          <w:bCs/>
          <w:sz w:val="22"/>
          <w:szCs w:val="24"/>
        </w:rPr>
      </w:pPr>
      <w:r>
        <w:rPr>
          <w:rFonts w:ascii="Times New Roman" w:hAnsi="Times New Roman" w:cs="Times New Roman" w:hint="eastAsia"/>
          <w:b/>
          <w:bCs/>
          <w:noProof/>
          <w:sz w:val="22"/>
          <w:szCs w:val="24"/>
        </w:rPr>
        <w:drawing>
          <wp:inline distT="0" distB="0" distL="0" distR="0" wp14:anchorId="11E853C6" wp14:editId="4D512674">
            <wp:extent cx="5274310" cy="3358515"/>
            <wp:effectExtent l="0" t="0" r="2540" b="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机屏幕截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358515"/>
                    </a:xfrm>
                    <a:prstGeom prst="rect">
                      <a:avLst/>
                    </a:prstGeom>
                  </pic:spPr>
                </pic:pic>
              </a:graphicData>
            </a:graphic>
          </wp:inline>
        </w:drawing>
      </w:r>
    </w:p>
    <w:p w14:paraId="0A7A54DE" w14:textId="77777777" w:rsidR="007D1BF5" w:rsidRDefault="007D1BF5" w:rsidP="00CE2B55">
      <w:pPr>
        <w:pStyle w:val="a3"/>
        <w:numPr>
          <w:ilvl w:val="0"/>
          <w:numId w:val="4"/>
        </w:numPr>
        <w:ind w:firstLineChars="0"/>
        <w:rPr>
          <w:rFonts w:ascii="Arial" w:hAnsi="Arial" w:cs="Arial"/>
          <w:b/>
          <w:bCs/>
          <w:color w:val="111111"/>
          <w:spacing w:val="6"/>
          <w:sz w:val="20"/>
          <w:szCs w:val="20"/>
          <w:bdr w:val="none" w:sz="0" w:space="0" w:color="auto" w:frame="1"/>
        </w:rPr>
      </w:pPr>
      <w:r>
        <w:rPr>
          <w:rFonts w:ascii="Arial" w:hAnsi="Arial" w:cs="Arial" w:hint="eastAsia"/>
          <w:b/>
          <w:bCs/>
          <w:color w:val="111111"/>
          <w:spacing w:val="6"/>
          <w:sz w:val="20"/>
          <w:szCs w:val="20"/>
          <w:bdr w:val="none" w:sz="0" w:space="0" w:color="auto" w:frame="1"/>
        </w:rPr>
        <w:t>优缺点</w:t>
      </w:r>
    </w:p>
    <w:p w14:paraId="56DB6EF1" w14:textId="3B31D2D6" w:rsidR="000413D1" w:rsidRPr="000413D1" w:rsidRDefault="000413D1" w:rsidP="000413D1">
      <w:pPr>
        <w:pStyle w:val="a3"/>
        <w:numPr>
          <w:ilvl w:val="0"/>
          <w:numId w:val="7"/>
        </w:numPr>
        <w:ind w:firstLineChars="0"/>
        <w:rPr>
          <w:rFonts w:ascii="Arial" w:hAnsi="Arial" w:cs="Arial"/>
          <w:b/>
          <w:bCs/>
          <w:color w:val="111111"/>
          <w:spacing w:val="6"/>
          <w:sz w:val="20"/>
          <w:szCs w:val="20"/>
          <w:bdr w:val="none" w:sz="0" w:space="0" w:color="auto" w:frame="1"/>
        </w:rPr>
      </w:pPr>
      <w:r w:rsidRPr="000413D1">
        <w:rPr>
          <w:rFonts w:ascii="Arial" w:hAnsi="Arial" w:cs="Arial" w:hint="eastAsia"/>
          <w:b/>
          <w:bCs/>
          <w:color w:val="111111"/>
          <w:spacing w:val="6"/>
          <w:sz w:val="20"/>
          <w:szCs w:val="20"/>
          <w:bdr w:val="none" w:sz="0" w:space="0" w:color="auto" w:frame="1"/>
        </w:rPr>
        <w:t>更适合中国人的思维方式，语言更加方便</w:t>
      </w:r>
    </w:p>
    <w:p w14:paraId="3261C7AF" w14:textId="348113A5" w:rsidR="0009232A" w:rsidRPr="00EF1C7A" w:rsidRDefault="007D1BF5" w:rsidP="000413D1">
      <w:pPr>
        <w:pStyle w:val="a3"/>
        <w:numPr>
          <w:ilvl w:val="0"/>
          <w:numId w:val="7"/>
        </w:numPr>
        <w:ind w:firstLineChars="0"/>
        <w:rPr>
          <w:rFonts w:ascii="Times New Roman" w:hAnsi="Times New Roman" w:cs="Times New Roman"/>
          <w:b/>
          <w:bCs/>
          <w:sz w:val="28"/>
          <w:szCs w:val="32"/>
        </w:rPr>
      </w:pPr>
      <w:r w:rsidRPr="000413D1">
        <w:rPr>
          <w:rFonts w:ascii="Arial" w:hAnsi="Arial" w:cs="Arial"/>
          <w:b/>
          <w:bCs/>
          <w:color w:val="111111"/>
          <w:spacing w:val="6"/>
          <w:sz w:val="20"/>
          <w:szCs w:val="20"/>
          <w:bdr w:val="none" w:sz="0" w:space="0" w:color="auto" w:frame="1"/>
        </w:rPr>
        <w:t>低成本、高效率：</w:t>
      </w:r>
      <w:r w:rsidRPr="000413D1">
        <w:rPr>
          <w:rFonts w:ascii="Arial" w:hAnsi="Arial" w:cs="Arial"/>
          <w:b/>
          <w:bCs/>
          <w:color w:val="111111"/>
          <w:spacing w:val="6"/>
          <w:sz w:val="20"/>
          <w:szCs w:val="20"/>
          <w:bdr w:val="none" w:sz="0" w:space="0" w:color="auto" w:frame="1"/>
        </w:rPr>
        <w:br/>
      </w:r>
      <w:r w:rsidRPr="007D1BF5">
        <w:rPr>
          <w:rFonts w:ascii="Arial" w:hAnsi="Arial" w:cs="Arial"/>
          <w:color w:val="111111"/>
          <w:spacing w:val="6"/>
          <w:sz w:val="20"/>
          <w:szCs w:val="20"/>
        </w:rPr>
        <w:t>如果用其他</w:t>
      </w:r>
      <w:r w:rsidRPr="007D1BF5">
        <w:rPr>
          <w:rFonts w:ascii="Arial" w:hAnsi="Arial" w:cs="Arial"/>
          <w:color w:val="111111"/>
          <w:spacing w:val="6"/>
          <w:sz w:val="20"/>
          <w:szCs w:val="20"/>
        </w:rPr>
        <w:t>CAT</w:t>
      </w:r>
      <w:r w:rsidRPr="007D1BF5">
        <w:rPr>
          <w:rFonts w:ascii="Arial" w:hAnsi="Arial" w:cs="Arial"/>
          <w:color w:val="111111"/>
          <w:spacing w:val="6"/>
          <w:sz w:val="20"/>
          <w:szCs w:val="20"/>
        </w:rPr>
        <w:t>软件建</w:t>
      </w:r>
      <w:r w:rsidRPr="007D1BF5">
        <w:rPr>
          <w:rFonts w:ascii="Arial" w:hAnsi="Arial" w:cs="Arial"/>
          <w:color w:val="111111"/>
          <w:spacing w:val="6"/>
          <w:sz w:val="20"/>
          <w:szCs w:val="20"/>
        </w:rPr>
        <w:t>“</w:t>
      </w:r>
      <w:r w:rsidRPr="007D1BF5">
        <w:rPr>
          <w:rFonts w:ascii="Arial" w:hAnsi="Arial" w:cs="Arial"/>
          <w:color w:val="111111"/>
          <w:spacing w:val="6"/>
          <w:sz w:val="20"/>
          <w:szCs w:val="20"/>
        </w:rPr>
        <w:t>辅助翻译实验室</w:t>
      </w:r>
      <w:r w:rsidRPr="007D1BF5">
        <w:rPr>
          <w:rFonts w:ascii="Arial" w:hAnsi="Arial" w:cs="Arial"/>
          <w:color w:val="111111"/>
          <w:spacing w:val="6"/>
          <w:sz w:val="20"/>
          <w:szCs w:val="20"/>
        </w:rPr>
        <w:t>”</w:t>
      </w:r>
      <w:r w:rsidRPr="007D1BF5">
        <w:rPr>
          <w:rFonts w:ascii="Arial" w:hAnsi="Arial" w:cs="Arial"/>
          <w:color w:val="111111"/>
          <w:spacing w:val="6"/>
          <w:sz w:val="20"/>
          <w:szCs w:val="20"/>
        </w:rPr>
        <w:t>，则高校需要投入数十万元资金。若选用雪人</w:t>
      </w:r>
      <w:r w:rsidRPr="007D1BF5">
        <w:rPr>
          <w:rFonts w:ascii="Arial" w:hAnsi="Arial" w:cs="Arial"/>
          <w:color w:val="111111"/>
          <w:spacing w:val="6"/>
          <w:sz w:val="20"/>
          <w:szCs w:val="20"/>
        </w:rPr>
        <w:t>CAT</w:t>
      </w:r>
      <w:r w:rsidRPr="007D1BF5">
        <w:rPr>
          <w:rFonts w:ascii="Arial" w:hAnsi="Arial" w:cs="Arial"/>
          <w:color w:val="111111"/>
          <w:spacing w:val="6"/>
          <w:sz w:val="20"/>
          <w:szCs w:val="20"/>
        </w:rPr>
        <w:t>，则投入的费用不到其十分之一。利用雪人免费版和标准版相结合的方式，可以大大地减少高校的投入成本，教师用标准版进行教学，学生则用免费版练习。雪人软件的快速响应速度是业界之首，即使多人协同工作，亦能保证软件高效、快速响应。由于雪人</w:t>
      </w:r>
      <w:r w:rsidRPr="007D1BF5">
        <w:rPr>
          <w:rFonts w:ascii="Arial" w:hAnsi="Arial" w:cs="Arial"/>
          <w:color w:val="111111"/>
          <w:spacing w:val="6"/>
          <w:sz w:val="20"/>
          <w:szCs w:val="20"/>
        </w:rPr>
        <w:t>CAT</w:t>
      </w:r>
      <w:r w:rsidRPr="007D1BF5">
        <w:rPr>
          <w:rFonts w:ascii="Arial" w:hAnsi="Arial" w:cs="Arial"/>
          <w:color w:val="111111"/>
          <w:spacing w:val="6"/>
          <w:sz w:val="20"/>
          <w:szCs w:val="20"/>
        </w:rPr>
        <w:t>这些显著优势，受到越来越多高校的欢迎。</w:t>
      </w:r>
    </w:p>
    <w:p w14:paraId="6449A095" w14:textId="77777777" w:rsidR="00EF1C7A" w:rsidRPr="007D1BF5" w:rsidRDefault="00EF1C7A" w:rsidP="000413D1">
      <w:pPr>
        <w:pStyle w:val="a3"/>
        <w:numPr>
          <w:ilvl w:val="0"/>
          <w:numId w:val="7"/>
        </w:numPr>
        <w:ind w:firstLineChars="0"/>
        <w:rPr>
          <w:rFonts w:ascii="Times New Roman" w:hAnsi="Times New Roman" w:cs="Times New Roman"/>
          <w:b/>
          <w:bCs/>
          <w:sz w:val="28"/>
          <w:szCs w:val="32"/>
        </w:rPr>
      </w:pPr>
      <w:r>
        <w:rPr>
          <w:rFonts w:ascii="Arial" w:hAnsi="Arial" w:cs="Arial"/>
          <w:color w:val="111111"/>
          <w:spacing w:val="6"/>
          <w:sz w:val="20"/>
          <w:szCs w:val="20"/>
        </w:rPr>
        <w:t>免费版下载</w:t>
      </w:r>
      <w:r w:rsidRPr="000413D1">
        <w:rPr>
          <w:rFonts w:ascii="Arial" w:hAnsi="Arial" w:cs="Arial"/>
          <w:b/>
          <w:bCs/>
          <w:color w:val="111111"/>
          <w:spacing w:val="6"/>
          <w:sz w:val="20"/>
          <w:szCs w:val="20"/>
        </w:rPr>
        <w:t>解压后即可运行，无需安装</w:t>
      </w:r>
      <w:r>
        <w:rPr>
          <w:rFonts w:ascii="Arial" w:hAnsi="Arial" w:cs="Arial"/>
          <w:color w:val="111111"/>
          <w:spacing w:val="6"/>
          <w:sz w:val="20"/>
          <w:szCs w:val="20"/>
        </w:rPr>
        <w:t>，或解压到</w:t>
      </w:r>
      <w:r>
        <w:rPr>
          <w:rFonts w:ascii="Arial" w:hAnsi="Arial" w:cs="Arial"/>
          <w:color w:val="111111"/>
          <w:spacing w:val="6"/>
          <w:sz w:val="20"/>
          <w:szCs w:val="20"/>
        </w:rPr>
        <w:t>U</w:t>
      </w:r>
      <w:r>
        <w:rPr>
          <w:rFonts w:ascii="Arial" w:hAnsi="Arial" w:cs="Arial"/>
          <w:color w:val="111111"/>
          <w:spacing w:val="6"/>
          <w:sz w:val="20"/>
          <w:szCs w:val="20"/>
        </w:rPr>
        <w:t>盘上直接运行，方便随身携带，</w:t>
      </w:r>
      <w:r w:rsidRPr="00AB669B">
        <w:rPr>
          <w:rFonts w:ascii="Arial" w:hAnsi="Arial" w:cs="Arial"/>
          <w:b/>
          <w:bCs/>
          <w:color w:val="111111"/>
          <w:spacing w:val="6"/>
          <w:sz w:val="20"/>
          <w:szCs w:val="20"/>
        </w:rPr>
        <w:t>软件主程序小，约</w:t>
      </w:r>
      <w:r w:rsidRPr="00AB669B">
        <w:rPr>
          <w:rFonts w:ascii="Arial" w:hAnsi="Arial" w:cs="Arial"/>
          <w:b/>
          <w:bCs/>
          <w:color w:val="111111"/>
          <w:spacing w:val="6"/>
          <w:sz w:val="20"/>
          <w:szCs w:val="20"/>
        </w:rPr>
        <w:t>10M</w:t>
      </w:r>
      <w:r w:rsidRPr="00AB669B">
        <w:rPr>
          <w:rFonts w:ascii="Arial" w:hAnsi="Arial" w:cs="Arial"/>
          <w:b/>
          <w:bCs/>
          <w:color w:val="111111"/>
          <w:spacing w:val="6"/>
          <w:sz w:val="20"/>
          <w:szCs w:val="20"/>
        </w:rPr>
        <w:t>。</w:t>
      </w:r>
    </w:p>
    <w:p w14:paraId="2AB0B435" w14:textId="1BACAB7E" w:rsidR="00EF1C7A" w:rsidRPr="00085293" w:rsidRDefault="00EF1C7A" w:rsidP="000413D1">
      <w:pPr>
        <w:pStyle w:val="a3"/>
        <w:numPr>
          <w:ilvl w:val="0"/>
          <w:numId w:val="7"/>
        </w:numPr>
        <w:ind w:firstLineChars="0"/>
        <w:rPr>
          <w:rFonts w:ascii="Times New Roman" w:hAnsi="Times New Roman" w:cs="Times New Roman"/>
          <w:b/>
          <w:bCs/>
          <w:sz w:val="28"/>
          <w:szCs w:val="32"/>
        </w:rPr>
      </w:pPr>
      <w:r>
        <w:rPr>
          <w:rFonts w:ascii="Arial" w:hAnsi="Arial" w:cs="Arial"/>
          <w:color w:val="111111"/>
          <w:spacing w:val="6"/>
          <w:sz w:val="20"/>
          <w:szCs w:val="20"/>
        </w:rPr>
        <w:t>免费版主要是对所支持的原文文件格式、所配有的专业词典等有所限制，只能翻译原文是</w:t>
      </w:r>
      <w:r>
        <w:rPr>
          <w:rFonts w:ascii="Arial" w:hAnsi="Arial" w:cs="Arial"/>
          <w:color w:val="111111"/>
          <w:spacing w:val="6"/>
          <w:sz w:val="20"/>
          <w:szCs w:val="20"/>
        </w:rPr>
        <w:t>TXT</w:t>
      </w:r>
      <w:r>
        <w:rPr>
          <w:rFonts w:ascii="Arial" w:hAnsi="Arial" w:cs="Arial"/>
          <w:color w:val="111111"/>
          <w:spacing w:val="6"/>
          <w:sz w:val="20"/>
          <w:szCs w:val="20"/>
        </w:rPr>
        <w:t>格式的文件，不支持</w:t>
      </w:r>
      <w:r>
        <w:rPr>
          <w:rFonts w:ascii="Arial" w:hAnsi="Arial" w:cs="Arial"/>
          <w:color w:val="111111"/>
          <w:spacing w:val="6"/>
          <w:sz w:val="20"/>
          <w:szCs w:val="20"/>
        </w:rPr>
        <w:t>WORD</w:t>
      </w:r>
      <w:r>
        <w:rPr>
          <w:rFonts w:ascii="Arial" w:hAnsi="Arial" w:cs="Arial"/>
          <w:color w:val="111111"/>
          <w:spacing w:val="6"/>
          <w:sz w:val="20"/>
          <w:szCs w:val="20"/>
        </w:rPr>
        <w:t>等其他格式的文件。其他功能一样相当强大，完全可以用来做实际的翻译工作。</w:t>
      </w:r>
    </w:p>
    <w:p w14:paraId="4A3BC016" w14:textId="6D1E1E9C" w:rsidR="00085293" w:rsidRPr="001A356D" w:rsidRDefault="001A356D" w:rsidP="000413D1">
      <w:pPr>
        <w:pStyle w:val="a3"/>
        <w:numPr>
          <w:ilvl w:val="0"/>
          <w:numId w:val="7"/>
        </w:numPr>
        <w:ind w:firstLineChars="0"/>
        <w:rPr>
          <w:rFonts w:ascii="Times New Roman" w:hAnsi="Times New Roman" w:cs="Times New Roman"/>
          <w:b/>
          <w:bCs/>
          <w:sz w:val="28"/>
          <w:szCs w:val="32"/>
        </w:rPr>
      </w:pPr>
      <w:r>
        <w:rPr>
          <w:rFonts w:ascii="Arial" w:hAnsi="Arial" w:cs="Arial" w:hint="eastAsia"/>
          <w:color w:val="111111"/>
          <w:spacing w:val="6"/>
          <w:sz w:val="20"/>
          <w:szCs w:val="20"/>
        </w:rPr>
        <w:t>服务器免费版：</w:t>
      </w:r>
      <w:r>
        <w:rPr>
          <w:rFonts w:ascii="Arial" w:hAnsi="Arial" w:cs="Arial"/>
          <w:color w:val="111111"/>
          <w:spacing w:val="6"/>
          <w:sz w:val="20"/>
          <w:szCs w:val="20"/>
        </w:rPr>
        <w:t>1.</w:t>
      </w:r>
      <w:r>
        <w:rPr>
          <w:rFonts w:ascii="Arial" w:hAnsi="Arial" w:cs="Arial"/>
          <w:color w:val="111111"/>
          <w:spacing w:val="6"/>
          <w:sz w:val="20"/>
          <w:szCs w:val="20"/>
        </w:rPr>
        <w:t>服务器架设简单、响应速度快。</w:t>
      </w:r>
      <w:r>
        <w:rPr>
          <w:rFonts w:ascii="Arial" w:hAnsi="Arial" w:cs="Arial"/>
          <w:color w:val="111111"/>
          <w:spacing w:val="6"/>
          <w:sz w:val="20"/>
          <w:szCs w:val="20"/>
        </w:rPr>
        <w:t>2.</w:t>
      </w:r>
      <w:r>
        <w:rPr>
          <w:rFonts w:ascii="Arial" w:hAnsi="Arial" w:cs="Arial"/>
          <w:color w:val="111111"/>
          <w:spacing w:val="6"/>
          <w:sz w:val="20"/>
          <w:szCs w:val="20"/>
        </w:rPr>
        <w:t>实时共享记忆库。</w:t>
      </w:r>
      <w:r>
        <w:rPr>
          <w:rFonts w:ascii="Arial" w:hAnsi="Arial" w:cs="Arial"/>
          <w:color w:val="111111"/>
          <w:spacing w:val="6"/>
          <w:sz w:val="20"/>
          <w:szCs w:val="20"/>
        </w:rPr>
        <w:t>3.</w:t>
      </w:r>
      <w:r>
        <w:rPr>
          <w:rFonts w:ascii="Arial" w:hAnsi="Arial" w:cs="Arial"/>
          <w:color w:val="111111"/>
          <w:spacing w:val="6"/>
          <w:sz w:val="20"/>
          <w:szCs w:val="20"/>
        </w:rPr>
        <w:t>实时共享术语库。</w:t>
      </w:r>
      <w:r>
        <w:rPr>
          <w:rFonts w:ascii="Arial" w:hAnsi="Arial" w:cs="Arial"/>
          <w:color w:val="111111"/>
          <w:spacing w:val="6"/>
          <w:sz w:val="20"/>
          <w:szCs w:val="20"/>
        </w:rPr>
        <w:t>4.</w:t>
      </w:r>
      <w:r>
        <w:rPr>
          <w:rFonts w:ascii="Arial" w:hAnsi="Arial" w:cs="Arial"/>
          <w:color w:val="111111"/>
          <w:spacing w:val="6"/>
          <w:sz w:val="20"/>
          <w:szCs w:val="20"/>
        </w:rPr>
        <w:t>实现翻译与审校同步。</w:t>
      </w:r>
      <w:r>
        <w:rPr>
          <w:rFonts w:ascii="Arial" w:hAnsi="Arial" w:cs="Arial"/>
          <w:color w:val="111111"/>
          <w:spacing w:val="6"/>
          <w:sz w:val="20"/>
          <w:szCs w:val="20"/>
        </w:rPr>
        <w:t>5.</w:t>
      </w:r>
      <w:r>
        <w:rPr>
          <w:rFonts w:ascii="Arial" w:hAnsi="Arial" w:cs="Arial"/>
          <w:color w:val="111111"/>
          <w:spacing w:val="6"/>
          <w:sz w:val="20"/>
          <w:szCs w:val="20"/>
        </w:rPr>
        <w:t>整合即时通讯、文档管理、论坛于一体。</w:t>
      </w:r>
      <w:r>
        <w:rPr>
          <w:rFonts w:ascii="Arial" w:hAnsi="Arial" w:cs="Arial"/>
          <w:color w:val="111111"/>
          <w:spacing w:val="6"/>
          <w:sz w:val="20"/>
          <w:szCs w:val="20"/>
        </w:rPr>
        <w:t> </w:t>
      </w:r>
    </w:p>
    <w:p w14:paraId="7FF555E3" w14:textId="1BA6905F" w:rsidR="0009232A" w:rsidRDefault="0009232A" w:rsidP="0009232A">
      <w:pPr>
        <w:pStyle w:val="a3"/>
        <w:numPr>
          <w:ilvl w:val="0"/>
          <w:numId w:val="1"/>
        </w:numPr>
        <w:ind w:firstLineChars="0"/>
        <w:rPr>
          <w:rFonts w:ascii="Times New Roman" w:hAnsi="Times New Roman" w:cs="Times New Roman"/>
          <w:b/>
          <w:bCs/>
          <w:sz w:val="28"/>
          <w:szCs w:val="32"/>
        </w:rPr>
      </w:pPr>
      <w:proofErr w:type="spellStart"/>
      <w:r w:rsidRPr="0009232A">
        <w:rPr>
          <w:rFonts w:ascii="Times New Roman" w:hAnsi="Times New Roman" w:cs="Times New Roman"/>
          <w:b/>
          <w:bCs/>
          <w:sz w:val="28"/>
          <w:szCs w:val="32"/>
        </w:rPr>
        <w:t>Transmate</w:t>
      </w:r>
      <w:proofErr w:type="spellEnd"/>
    </w:p>
    <w:p w14:paraId="601B969A" w14:textId="2452578B" w:rsidR="009873FB" w:rsidRPr="008A0907" w:rsidRDefault="0076281B" w:rsidP="008A0907">
      <w:pPr>
        <w:pStyle w:val="a3"/>
        <w:numPr>
          <w:ilvl w:val="0"/>
          <w:numId w:val="4"/>
        </w:numPr>
        <w:ind w:firstLineChars="0"/>
        <w:rPr>
          <w:rFonts w:ascii="Times New Roman" w:hAnsi="Times New Roman" w:cs="Times New Roman" w:hint="eastAsia"/>
          <w:b/>
          <w:bCs/>
          <w:sz w:val="22"/>
          <w:szCs w:val="24"/>
        </w:rPr>
      </w:pPr>
      <w:r w:rsidRPr="00CE2B55">
        <w:rPr>
          <w:rFonts w:ascii="Times New Roman" w:hAnsi="Times New Roman" w:cs="Times New Roman" w:hint="eastAsia"/>
          <w:b/>
          <w:bCs/>
          <w:sz w:val="22"/>
          <w:szCs w:val="24"/>
        </w:rPr>
        <w:t>详细功能列表：</w:t>
      </w:r>
    </w:p>
    <w:p w14:paraId="677978B2"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实时翻译记忆</w:t>
      </w:r>
    </w:p>
    <w:p w14:paraId="4C70945A" w14:textId="75621DDC"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系统采用先进的翻译记忆技术，自动记忆用户的翻译结果，相同的句子、片段只需翻译一次。翻译过程中，系统通过独创的搜索引擎技术，瞬间查找记忆库，对需要</w:t>
      </w:r>
      <w:r w:rsidRPr="008A0907">
        <w:rPr>
          <w:rFonts w:ascii="Times New Roman" w:hAnsi="Times New Roman" w:cs="Times New Roman" w:hint="eastAsia"/>
          <w:sz w:val="22"/>
          <w:szCs w:val="24"/>
        </w:rPr>
        <w:lastRenderedPageBreak/>
        <w:t>翻译的内容进行快速分析、对比，对于相同的句子无需翻译第二遍。历史素材的重复利用，不但提高了翻译效率，而且达到了翻译结果的准确和统一，同时还降低了成本、节省时间。相似的句子、片段系统自动给出翻译建议和参考译例，用户只需稍加修改即可完成翻译过程，甚至可选择自动匹配替换，直接得到翻译结果，避免重复性劳动，提高工作效率。</w:t>
      </w:r>
    </w:p>
    <w:p w14:paraId="15F816B7"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自动排版功能</w:t>
      </w:r>
    </w:p>
    <w:p w14:paraId="698C3209"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一般来说，要求排版的稿件，大部分是要求译文的格式与原文保持一致。排版需要原文与译文分别为两个文件。</w:t>
      </w:r>
      <w:r w:rsidRPr="008A0907">
        <w:rPr>
          <w:rFonts w:ascii="Times New Roman" w:hAnsi="Times New Roman" w:cs="Times New Roman"/>
          <w:sz w:val="22"/>
          <w:szCs w:val="24"/>
        </w:rPr>
        <w:t xml:space="preserve"> </w:t>
      </w:r>
      <w:r w:rsidRPr="008A0907">
        <w:rPr>
          <w:rFonts w:ascii="Times New Roman" w:hAnsi="Times New Roman" w:cs="Times New Roman"/>
          <w:sz w:val="22"/>
          <w:szCs w:val="24"/>
        </w:rPr>
        <w:t>当分别导入原文和译文后，软件会先分析导入的原文的格式，然后在译文中加载这些格式数据，使得译文与原文保持字体、字号、颜色、行距等格式方面设置的一致。</w:t>
      </w:r>
    </w:p>
    <w:p w14:paraId="42686F04"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导出双语或目标语文件</w:t>
      </w:r>
    </w:p>
    <w:p w14:paraId="3B77CDEF"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有的客户要求译稿只需要译文，而有的客户要求与原文一一对应。为了简单快捷的完成这一工作，软件提供了保存两种类型文件的选择：双语对照和译文。翻译完稿件后，直接点击保存或使用快捷键保存，将会只保存译文。如果需要保存原文与译文对照的版本，在“文件”菜单中选择“保存双语”即可。</w:t>
      </w:r>
    </w:p>
    <w:p w14:paraId="7E242FB9"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自定义术语库</w:t>
      </w:r>
    </w:p>
    <w:p w14:paraId="4D47CD9C"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除了使用</w:t>
      </w:r>
      <w:proofErr w:type="spellStart"/>
      <w:r w:rsidRPr="008A0907">
        <w:rPr>
          <w:rFonts w:ascii="Times New Roman" w:hAnsi="Times New Roman" w:cs="Times New Roman"/>
          <w:sz w:val="22"/>
          <w:szCs w:val="24"/>
        </w:rPr>
        <w:t>Transmate</w:t>
      </w:r>
      <w:proofErr w:type="spellEnd"/>
      <w:r w:rsidRPr="008A0907">
        <w:rPr>
          <w:rFonts w:ascii="Times New Roman" w:hAnsi="Times New Roman" w:cs="Times New Roman"/>
          <w:sz w:val="22"/>
          <w:szCs w:val="24"/>
        </w:rPr>
        <w:t>提供的词汇术语库外，用户可以导入自己积累的词汇到术语。只需要将之前积累的词汇表，做成特定的格式，如</w:t>
      </w:r>
      <w:r w:rsidRPr="008A0907">
        <w:rPr>
          <w:rFonts w:ascii="Times New Roman" w:hAnsi="Times New Roman" w:cs="Times New Roman"/>
          <w:sz w:val="22"/>
          <w:szCs w:val="24"/>
        </w:rPr>
        <w:t>Excel</w:t>
      </w:r>
      <w:r w:rsidRPr="008A0907">
        <w:rPr>
          <w:rFonts w:ascii="Times New Roman" w:hAnsi="Times New Roman" w:cs="Times New Roman"/>
          <w:sz w:val="22"/>
          <w:szCs w:val="24"/>
        </w:rPr>
        <w:t>、</w:t>
      </w:r>
      <w:r w:rsidRPr="008A0907">
        <w:rPr>
          <w:rFonts w:ascii="Times New Roman" w:hAnsi="Times New Roman" w:cs="Times New Roman"/>
          <w:sz w:val="22"/>
          <w:szCs w:val="24"/>
        </w:rPr>
        <w:t>TXT</w:t>
      </w:r>
      <w:r w:rsidRPr="008A0907">
        <w:rPr>
          <w:rFonts w:ascii="Times New Roman" w:hAnsi="Times New Roman" w:cs="Times New Roman"/>
          <w:sz w:val="22"/>
          <w:szCs w:val="24"/>
        </w:rPr>
        <w:t>等，即可导入到术语库中，并生成术语库文件进行保存。</w:t>
      </w:r>
    </w:p>
    <w:p w14:paraId="56A7A7D2"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自定义记忆库</w:t>
      </w:r>
    </w:p>
    <w:p w14:paraId="78DE0E6F"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用户所翻译过的所有文字（包括原文和译文）均会保存到记忆库之中，当翻译工作继续进行的时候，</w:t>
      </w:r>
      <w:proofErr w:type="spellStart"/>
      <w:r w:rsidRPr="008A0907">
        <w:rPr>
          <w:rFonts w:ascii="Times New Roman" w:hAnsi="Times New Roman" w:cs="Times New Roman"/>
          <w:sz w:val="22"/>
          <w:szCs w:val="24"/>
        </w:rPr>
        <w:t>Transmate</w:t>
      </w:r>
      <w:proofErr w:type="spellEnd"/>
      <w:r w:rsidRPr="008A0907">
        <w:rPr>
          <w:rFonts w:ascii="Times New Roman" w:hAnsi="Times New Roman" w:cs="Times New Roman"/>
          <w:sz w:val="22"/>
          <w:szCs w:val="24"/>
        </w:rPr>
        <w:t>将会自动地根据模糊匹配的原理将记忆库中的资料与当前的翻译工作内容相比较，自动提示最佳翻译匹配，并保证翻译中的一致性。</w:t>
      </w:r>
    </w:p>
    <w:p w14:paraId="79DCAEC8"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拆分合并句子</w:t>
      </w:r>
    </w:p>
    <w:p w14:paraId="222A359B"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译员在翻译工作中经常会需要把一个长而复杂的句子拆分成若干个较短、较简单的句子或者把若干个短句合并成一个长句，译员只需选中需要拆分或合并的句子，单击右键选择拆分句子或者合并句子，这就可以轻松实现句子的拆分与合并。</w:t>
      </w:r>
    </w:p>
    <w:p w14:paraId="48573407"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模糊匹配</w:t>
      </w:r>
    </w:p>
    <w:p w14:paraId="5473DDA3"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通过采用不同的模糊理论和具体表达，自动搜索相关资料，给出当前译文的匹配、判断等等。这将大大节省用户时间、提高工作效率，最重要的是，增强译文质量。</w:t>
      </w:r>
    </w:p>
    <w:p w14:paraId="7C0AA209"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文件预翻译</w:t>
      </w:r>
    </w:p>
    <w:p w14:paraId="3EF71BB8"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在导入需要翻译文件的时候程序会自动把文件和术语库进行对比，如果发现相同的句子，就会自动改变该句子的颜色，单击可查看相关的翻译提示。</w:t>
      </w:r>
    </w:p>
    <w:p w14:paraId="28EF43C7"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同时进行多个文件翻译</w:t>
      </w:r>
    </w:p>
    <w:p w14:paraId="7E07EC47" w14:textId="77777777" w:rsidR="008A0907" w:rsidRPr="008A0907" w:rsidRDefault="008A0907" w:rsidP="008A0907">
      <w:pPr>
        <w:pStyle w:val="a3"/>
        <w:ind w:left="360" w:firstLineChars="0" w:firstLine="0"/>
        <w:rPr>
          <w:rFonts w:ascii="Times New Roman" w:hAnsi="Times New Roman" w:cs="Times New Roman"/>
          <w:sz w:val="22"/>
          <w:szCs w:val="24"/>
        </w:rPr>
      </w:pPr>
      <w:proofErr w:type="spellStart"/>
      <w:r w:rsidRPr="008A0907">
        <w:rPr>
          <w:rFonts w:ascii="Times New Roman" w:hAnsi="Times New Roman" w:cs="Times New Roman"/>
          <w:sz w:val="22"/>
          <w:szCs w:val="24"/>
        </w:rPr>
        <w:t>Transmate</w:t>
      </w:r>
      <w:proofErr w:type="spellEnd"/>
      <w:r w:rsidRPr="008A0907">
        <w:rPr>
          <w:rFonts w:ascii="Times New Roman" w:hAnsi="Times New Roman" w:cs="Times New Roman"/>
          <w:sz w:val="22"/>
          <w:szCs w:val="24"/>
        </w:rPr>
        <w:t>为提供了多线程的服务，用户可以根据自己的需要同时进行多个文件翻译，通过</w:t>
      </w:r>
      <w:r w:rsidRPr="008A0907">
        <w:rPr>
          <w:rFonts w:ascii="Times New Roman" w:hAnsi="Times New Roman" w:cs="Times New Roman"/>
          <w:sz w:val="22"/>
          <w:szCs w:val="24"/>
        </w:rPr>
        <w:t>“</w:t>
      </w:r>
      <w:r w:rsidRPr="008A0907">
        <w:rPr>
          <w:rFonts w:ascii="Times New Roman" w:hAnsi="Times New Roman" w:cs="Times New Roman"/>
          <w:sz w:val="22"/>
          <w:szCs w:val="24"/>
        </w:rPr>
        <w:t>窗体</w:t>
      </w:r>
      <w:r w:rsidRPr="008A0907">
        <w:rPr>
          <w:rFonts w:ascii="Times New Roman" w:hAnsi="Times New Roman" w:cs="Times New Roman"/>
          <w:sz w:val="22"/>
          <w:szCs w:val="24"/>
        </w:rPr>
        <w:t>”</w:t>
      </w:r>
      <w:r w:rsidRPr="008A0907">
        <w:rPr>
          <w:rFonts w:ascii="Times New Roman" w:hAnsi="Times New Roman" w:cs="Times New Roman"/>
          <w:sz w:val="22"/>
          <w:szCs w:val="24"/>
        </w:rPr>
        <w:t>按钮可以设置打开文件的排列形式。</w:t>
      </w:r>
    </w:p>
    <w:p w14:paraId="11004879"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多文件独立记忆库和术语库</w:t>
      </w:r>
    </w:p>
    <w:p w14:paraId="52E8F3FE" w14:textId="77777777" w:rsidR="008A0907" w:rsidRPr="008A0907"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在翻译过程中，译员可以添加本地的独立记忆库和术语库进行翻译，各个译员之间的添加的记忆库和术语库可以使不同的，相互之间没有影响。</w:t>
      </w:r>
    </w:p>
    <w:p w14:paraId="4DE52D4A" w14:textId="77777777" w:rsidR="008A0907" w:rsidRPr="008A0907" w:rsidRDefault="008A0907" w:rsidP="008A0907">
      <w:pPr>
        <w:pStyle w:val="a3"/>
        <w:numPr>
          <w:ilvl w:val="0"/>
          <w:numId w:val="14"/>
        </w:numPr>
        <w:ind w:firstLineChars="0"/>
        <w:rPr>
          <w:rFonts w:ascii="Times New Roman" w:hAnsi="Times New Roman" w:cs="Times New Roman"/>
          <w:sz w:val="22"/>
          <w:szCs w:val="24"/>
        </w:rPr>
      </w:pPr>
      <w:r w:rsidRPr="008A0907">
        <w:rPr>
          <w:rFonts w:ascii="Times New Roman" w:hAnsi="Times New Roman" w:cs="Times New Roman" w:hint="eastAsia"/>
          <w:sz w:val="22"/>
          <w:szCs w:val="24"/>
        </w:rPr>
        <w:t>多文件共用记忆库和术语库</w:t>
      </w:r>
    </w:p>
    <w:p w14:paraId="04D8DDC5" w14:textId="6C075DCD" w:rsidR="008A0907" w:rsidRPr="00A628EE" w:rsidRDefault="008A0907" w:rsidP="008A0907">
      <w:pPr>
        <w:pStyle w:val="a3"/>
        <w:ind w:left="360" w:firstLineChars="0" w:firstLine="0"/>
        <w:rPr>
          <w:rFonts w:ascii="Times New Roman" w:hAnsi="Times New Roman" w:cs="Times New Roman"/>
          <w:sz w:val="22"/>
          <w:szCs w:val="24"/>
        </w:rPr>
      </w:pPr>
      <w:r w:rsidRPr="008A0907">
        <w:rPr>
          <w:rFonts w:ascii="Times New Roman" w:hAnsi="Times New Roman" w:cs="Times New Roman" w:hint="eastAsia"/>
          <w:sz w:val="22"/>
          <w:szCs w:val="24"/>
        </w:rPr>
        <w:t>在翻译过程中，译员们除了可以使用独立的独立记忆库和术语库进行翻译外，还可以共同使用服务器上的记忆库和术语库，进行文件的翻译。</w:t>
      </w:r>
    </w:p>
    <w:p w14:paraId="242D3D91" w14:textId="0D4488AF" w:rsidR="0076281B"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运行截图及说明</w:t>
      </w:r>
    </w:p>
    <w:p w14:paraId="193C555A" w14:textId="60278DED" w:rsidR="00A628EE" w:rsidRPr="00A628EE" w:rsidRDefault="00EA231D" w:rsidP="00A628EE">
      <w:pPr>
        <w:rPr>
          <w:rFonts w:ascii="Times New Roman" w:hAnsi="Times New Roman" w:cs="Times New Roman" w:hint="eastAsia"/>
          <w:b/>
          <w:bCs/>
          <w:sz w:val="22"/>
          <w:szCs w:val="24"/>
        </w:rPr>
      </w:pPr>
      <w:r>
        <w:rPr>
          <w:rFonts w:ascii="Times New Roman" w:hAnsi="Times New Roman" w:cs="Times New Roman" w:hint="eastAsia"/>
          <w:b/>
          <w:bCs/>
          <w:noProof/>
          <w:sz w:val="22"/>
          <w:szCs w:val="24"/>
        </w:rPr>
        <w:lastRenderedPageBreak/>
        <w:drawing>
          <wp:inline distT="0" distB="0" distL="0" distR="0" wp14:anchorId="687CAED6" wp14:editId="5619507F">
            <wp:extent cx="4610134" cy="2890859"/>
            <wp:effectExtent l="0" t="0" r="0" b="5080"/>
            <wp:docPr id="10" name="图片 10"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社交网站的手机截图&#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4610134" cy="2890859"/>
                    </a:xfrm>
                    <a:prstGeom prst="rect">
                      <a:avLst/>
                    </a:prstGeom>
                  </pic:spPr>
                </pic:pic>
              </a:graphicData>
            </a:graphic>
          </wp:inline>
        </w:drawing>
      </w:r>
    </w:p>
    <w:p w14:paraId="769FA05D" w14:textId="77777777" w:rsidR="0076281B" w:rsidRDefault="0076281B" w:rsidP="0076281B">
      <w:pPr>
        <w:rPr>
          <w:rFonts w:ascii="Times New Roman" w:hAnsi="Times New Roman" w:cs="Times New Roman"/>
          <w:sz w:val="22"/>
          <w:szCs w:val="24"/>
        </w:rPr>
      </w:pPr>
    </w:p>
    <w:p w14:paraId="64D814EE" w14:textId="07281CF9" w:rsidR="0076281B"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特色功能说明</w:t>
      </w:r>
    </w:p>
    <w:p w14:paraId="4310D013" w14:textId="5CF0AAD0" w:rsidR="00A628EE" w:rsidRDefault="00A628EE" w:rsidP="00A628EE">
      <w:pPr>
        <w:pStyle w:val="a3"/>
        <w:numPr>
          <w:ilvl w:val="0"/>
          <w:numId w:val="17"/>
        </w:numPr>
        <w:ind w:firstLineChars="0"/>
        <w:rPr>
          <w:rFonts w:ascii="Times New Roman" w:hAnsi="Times New Roman" w:cs="Times New Roman"/>
          <w:sz w:val="22"/>
          <w:szCs w:val="24"/>
        </w:rPr>
      </w:pPr>
      <w:r w:rsidRPr="00A628EE">
        <w:rPr>
          <w:rFonts w:ascii="Times New Roman" w:hAnsi="Times New Roman" w:cs="Times New Roman" w:hint="eastAsia"/>
          <w:sz w:val="22"/>
          <w:szCs w:val="24"/>
        </w:rPr>
        <w:t>支持系统平台管理功能</w:t>
      </w:r>
      <w:r w:rsidR="004B262B">
        <w:rPr>
          <w:rFonts w:ascii="Times New Roman" w:hAnsi="Times New Roman" w:cs="Times New Roman" w:hint="eastAsia"/>
          <w:sz w:val="22"/>
          <w:szCs w:val="24"/>
        </w:rPr>
        <w:t>和教学管理平台功能，方便高校进行翻译教学。</w:t>
      </w:r>
      <w:proofErr w:type="spellStart"/>
      <w:r w:rsidR="00215812" w:rsidRPr="00215812">
        <w:rPr>
          <w:rFonts w:ascii="Times New Roman" w:hAnsi="Times New Roman" w:cs="Times New Roman"/>
          <w:sz w:val="22"/>
          <w:szCs w:val="24"/>
        </w:rPr>
        <w:t>Transmate</w:t>
      </w:r>
      <w:proofErr w:type="spellEnd"/>
      <w:r w:rsidR="00215812" w:rsidRPr="00215812">
        <w:rPr>
          <w:rFonts w:ascii="Times New Roman" w:hAnsi="Times New Roman" w:cs="Times New Roman"/>
          <w:sz w:val="22"/>
          <w:szCs w:val="24"/>
        </w:rPr>
        <w:t>翻译教学系统包括系统管理平台、教学管理平台、学生翻译平台及语料管理平台。本系统是为学生提供翻译实践训练的辅助软件，熟练辅助翻译软件的使用。重点在于通过对系统学习和使用，促使学生毕业后能快速投入翻译工作、增加就业的个人竞争力。</w:t>
      </w:r>
    </w:p>
    <w:p w14:paraId="17D5E154" w14:textId="613637A5" w:rsidR="004C637A" w:rsidRPr="004C637A" w:rsidRDefault="004C637A" w:rsidP="004C637A">
      <w:pPr>
        <w:rPr>
          <w:rFonts w:ascii="Times New Roman" w:hAnsi="Times New Roman" w:cs="Times New Roman" w:hint="eastAsia"/>
          <w:sz w:val="22"/>
          <w:szCs w:val="24"/>
        </w:rPr>
      </w:pPr>
      <w:r>
        <w:rPr>
          <w:rFonts w:ascii="Times New Roman" w:hAnsi="Times New Roman" w:cs="Times New Roman" w:hint="eastAsia"/>
          <w:noProof/>
          <w:sz w:val="22"/>
          <w:szCs w:val="24"/>
        </w:rPr>
        <w:drawing>
          <wp:inline distT="0" distB="0" distL="0" distR="0" wp14:anchorId="7801B058" wp14:editId="176C248C">
            <wp:extent cx="4472020" cy="3009922"/>
            <wp:effectExtent l="0" t="0" r="5080" b="0"/>
            <wp:docPr id="15" name="图片 1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游戏机, 截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4472020" cy="3009922"/>
                    </a:xfrm>
                    <a:prstGeom prst="rect">
                      <a:avLst/>
                    </a:prstGeom>
                  </pic:spPr>
                </pic:pic>
              </a:graphicData>
            </a:graphic>
          </wp:inline>
        </w:drawing>
      </w:r>
    </w:p>
    <w:p w14:paraId="0AD507F2" w14:textId="7AF2B07C" w:rsidR="00A628EE" w:rsidRDefault="0075560D" w:rsidP="0075560D">
      <w:pPr>
        <w:pStyle w:val="a3"/>
        <w:numPr>
          <w:ilvl w:val="0"/>
          <w:numId w:val="17"/>
        </w:numPr>
        <w:ind w:firstLineChars="0"/>
        <w:rPr>
          <w:rFonts w:ascii="Times New Roman" w:hAnsi="Times New Roman" w:cs="Times New Roman"/>
          <w:sz w:val="22"/>
          <w:szCs w:val="24"/>
        </w:rPr>
      </w:pPr>
      <w:r w:rsidRPr="0075560D">
        <w:rPr>
          <w:rFonts w:ascii="Times New Roman" w:hAnsi="Times New Roman" w:cs="Times New Roman" w:hint="eastAsia"/>
          <w:sz w:val="22"/>
          <w:szCs w:val="24"/>
        </w:rPr>
        <w:t>实时翻译记忆与模糊匹配：当译员翻译完一个句子后，点击“下一句”或者使用快捷键</w:t>
      </w:r>
      <w:proofErr w:type="spellStart"/>
      <w:r w:rsidRPr="0075560D">
        <w:rPr>
          <w:rFonts w:ascii="Times New Roman" w:hAnsi="Times New Roman" w:cs="Times New Roman"/>
          <w:sz w:val="22"/>
          <w:szCs w:val="24"/>
        </w:rPr>
        <w:t>Ctrl+Enter</w:t>
      </w:r>
      <w:proofErr w:type="spellEnd"/>
      <w:r w:rsidRPr="0075560D">
        <w:rPr>
          <w:rFonts w:ascii="Times New Roman" w:hAnsi="Times New Roman" w:cs="Times New Roman"/>
          <w:sz w:val="22"/>
          <w:szCs w:val="24"/>
        </w:rPr>
        <w:t>跳到下一行，软件会自动记忆该句的原文和译文并存储到预先设置的本地和服务器的记忆库中。当翻译后面的句子时，如果该句和记忆库中的某一个句子达到预设的匹配率，系统会在提示栏给出相应的提示，如果是</w:t>
      </w:r>
      <w:r w:rsidRPr="0075560D">
        <w:rPr>
          <w:rFonts w:ascii="Times New Roman" w:hAnsi="Times New Roman" w:cs="Times New Roman"/>
          <w:sz w:val="22"/>
          <w:szCs w:val="24"/>
        </w:rPr>
        <w:t>100%</w:t>
      </w:r>
      <w:r w:rsidRPr="0075560D">
        <w:rPr>
          <w:rFonts w:ascii="Times New Roman" w:hAnsi="Times New Roman" w:cs="Times New Roman"/>
          <w:sz w:val="22"/>
          <w:szCs w:val="24"/>
        </w:rPr>
        <w:t>匹配，则自动添加到对于的译文行中，译员可以直接使用或者根据需要进行修改。节省了译员查找的时间，保证了翻译思路的流畅。</w:t>
      </w:r>
    </w:p>
    <w:p w14:paraId="4B69791C" w14:textId="516D020C" w:rsidR="004C637A" w:rsidRPr="004C637A" w:rsidRDefault="004C637A" w:rsidP="004C637A">
      <w:pPr>
        <w:rPr>
          <w:rFonts w:ascii="Times New Roman" w:hAnsi="Times New Roman" w:cs="Times New Roman" w:hint="eastAsia"/>
          <w:sz w:val="22"/>
          <w:szCs w:val="24"/>
        </w:rPr>
      </w:pPr>
      <w:r>
        <w:rPr>
          <w:rFonts w:ascii="Times New Roman" w:hAnsi="Times New Roman" w:cs="Times New Roman" w:hint="eastAsia"/>
          <w:noProof/>
          <w:sz w:val="22"/>
          <w:szCs w:val="24"/>
        </w:rPr>
        <w:lastRenderedPageBreak/>
        <w:drawing>
          <wp:inline distT="0" distB="0" distL="0" distR="0" wp14:anchorId="5DF473C1" wp14:editId="1FD22C0D">
            <wp:extent cx="4427912" cy="2849942"/>
            <wp:effectExtent l="0" t="0" r="0" b="7620"/>
            <wp:docPr id="11" name="图片 1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手机截图图社交软件的信息&#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0179" cy="2851401"/>
                    </a:xfrm>
                    <a:prstGeom prst="rect">
                      <a:avLst/>
                    </a:prstGeom>
                  </pic:spPr>
                </pic:pic>
              </a:graphicData>
            </a:graphic>
          </wp:inline>
        </w:drawing>
      </w:r>
    </w:p>
    <w:p w14:paraId="5FFD532B" w14:textId="4787DCD7" w:rsidR="0076281B" w:rsidRDefault="0076281B" w:rsidP="0076281B">
      <w:pPr>
        <w:pStyle w:val="a3"/>
        <w:numPr>
          <w:ilvl w:val="0"/>
          <w:numId w:val="4"/>
        </w:numPr>
        <w:ind w:firstLineChars="0"/>
        <w:rPr>
          <w:rFonts w:ascii="Arial" w:hAnsi="Arial" w:cs="Arial"/>
          <w:b/>
          <w:bCs/>
          <w:color w:val="111111"/>
          <w:spacing w:val="6"/>
          <w:sz w:val="20"/>
          <w:szCs w:val="20"/>
          <w:bdr w:val="none" w:sz="0" w:space="0" w:color="auto" w:frame="1"/>
        </w:rPr>
      </w:pPr>
      <w:r>
        <w:rPr>
          <w:rFonts w:ascii="Arial" w:hAnsi="Arial" w:cs="Arial" w:hint="eastAsia"/>
          <w:b/>
          <w:bCs/>
          <w:color w:val="111111"/>
          <w:spacing w:val="6"/>
          <w:sz w:val="20"/>
          <w:szCs w:val="20"/>
          <w:bdr w:val="none" w:sz="0" w:space="0" w:color="auto" w:frame="1"/>
        </w:rPr>
        <w:t>优缺点</w:t>
      </w:r>
    </w:p>
    <w:p w14:paraId="581C4CB0" w14:textId="77777777" w:rsidR="009873FB" w:rsidRDefault="009873FB" w:rsidP="009873FB">
      <w:pPr>
        <w:pStyle w:val="a3"/>
        <w:numPr>
          <w:ilvl w:val="0"/>
          <w:numId w:val="15"/>
        </w:numPr>
        <w:ind w:firstLineChars="0"/>
        <w:rPr>
          <w:rFonts w:ascii="Arial" w:hAnsi="Arial" w:cs="Arial"/>
          <w:color w:val="111111"/>
          <w:spacing w:val="6"/>
          <w:sz w:val="20"/>
          <w:szCs w:val="20"/>
          <w:bdr w:val="none" w:sz="0" w:space="0" w:color="auto" w:frame="1"/>
        </w:rPr>
      </w:pPr>
      <w:r w:rsidRPr="009873FB">
        <w:rPr>
          <w:rFonts w:ascii="Arial" w:hAnsi="Arial" w:cs="Arial" w:hint="eastAsia"/>
          <w:color w:val="111111"/>
          <w:spacing w:val="6"/>
          <w:sz w:val="20"/>
          <w:szCs w:val="20"/>
          <w:bdr w:val="none" w:sz="0" w:space="0" w:color="auto" w:frame="1"/>
        </w:rPr>
        <w:t>相比本地</w:t>
      </w:r>
      <w:r w:rsidRPr="009873FB">
        <w:rPr>
          <w:rFonts w:ascii="Arial" w:hAnsi="Arial" w:cs="Arial"/>
          <w:color w:val="111111"/>
          <w:spacing w:val="6"/>
          <w:sz w:val="20"/>
          <w:szCs w:val="20"/>
          <w:bdr w:val="none" w:sz="0" w:space="0" w:color="auto" w:frame="1"/>
        </w:rPr>
        <w:t>CAT</w:t>
      </w:r>
      <w:r w:rsidRPr="009873FB">
        <w:rPr>
          <w:rFonts w:ascii="Arial" w:hAnsi="Arial" w:cs="Arial"/>
          <w:color w:val="111111"/>
          <w:spacing w:val="6"/>
          <w:sz w:val="20"/>
          <w:szCs w:val="20"/>
          <w:bdr w:val="none" w:sz="0" w:space="0" w:color="auto" w:frame="1"/>
        </w:rPr>
        <w:t>软件，云</w:t>
      </w:r>
      <w:r w:rsidRPr="009873FB">
        <w:rPr>
          <w:rFonts w:ascii="Arial" w:hAnsi="Arial" w:cs="Arial"/>
          <w:color w:val="111111"/>
          <w:spacing w:val="6"/>
          <w:sz w:val="20"/>
          <w:szCs w:val="20"/>
          <w:bdr w:val="none" w:sz="0" w:space="0" w:color="auto" w:frame="1"/>
        </w:rPr>
        <w:t>CAT</w:t>
      </w:r>
      <w:r w:rsidRPr="009873FB">
        <w:rPr>
          <w:rFonts w:ascii="Arial" w:hAnsi="Arial" w:cs="Arial"/>
          <w:color w:val="111111"/>
          <w:spacing w:val="6"/>
          <w:sz w:val="20"/>
          <w:szCs w:val="20"/>
          <w:bdr w:val="none" w:sz="0" w:space="0" w:color="auto" w:frame="1"/>
        </w:rPr>
        <w:t>基本免费，并且不需要下载安装，只需要有网络环境，打开电脑的浏览器就能进行翻译工作，还不受操作系统限制，无论是</w:t>
      </w:r>
      <w:r w:rsidRPr="009873FB">
        <w:rPr>
          <w:rFonts w:ascii="Arial" w:hAnsi="Arial" w:cs="Arial"/>
          <w:color w:val="111111"/>
          <w:spacing w:val="6"/>
          <w:sz w:val="20"/>
          <w:szCs w:val="20"/>
          <w:bdr w:val="none" w:sz="0" w:space="0" w:color="auto" w:frame="1"/>
        </w:rPr>
        <w:t>Windows</w:t>
      </w:r>
      <w:r w:rsidRPr="009873FB">
        <w:rPr>
          <w:rFonts w:ascii="Arial" w:hAnsi="Arial" w:cs="Arial"/>
          <w:color w:val="111111"/>
          <w:spacing w:val="6"/>
          <w:sz w:val="20"/>
          <w:szCs w:val="20"/>
          <w:bdr w:val="none" w:sz="0" w:space="0" w:color="auto" w:frame="1"/>
        </w:rPr>
        <w:t>还是</w:t>
      </w:r>
      <w:r w:rsidRPr="009873FB">
        <w:rPr>
          <w:rFonts w:ascii="Arial" w:hAnsi="Arial" w:cs="Arial"/>
          <w:color w:val="111111"/>
          <w:spacing w:val="6"/>
          <w:sz w:val="20"/>
          <w:szCs w:val="20"/>
          <w:bdr w:val="none" w:sz="0" w:space="0" w:color="auto" w:frame="1"/>
        </w:rPr>
        <w:t>Mac</w:t>
      </w:r>
      <w:r w:rsidRPr="009873FB">
        <w:rPr>
          <w:rFonts w:ascii="Arial" w:hAnsi="Arial" w:cs="Arial"/>
          <w:color w:val="111111"/>
          <w:spacing w:val="6"/>
          <w:sz w:val="20"/>
          <w:szCs w:val="20"/>
          <w:bdr w:val="none" w:sz="0" w:space="0" w:color="auto" w:frame="1"/>
        </w:rPr>
        <w:t>都能使用。</w:t>
      </w:r>
    </w:p>
    <w:p w14:paraId="4230067D" w14:textId="6A7A69C6" w:rsidR="009873FB" w:rsidRDefault="009873FB" w:rsidP="009873FB">
      <w:pPr>
        <w:pStyle w:val="a3"/>
        <w:numPr>
          <w:ilvl w:val="0"/>
          <w:numId w:val="15"/>
        </w:numPr>
        <w:ind w:firstLineChars="0"/>
        <w:rPr>
          <w:rFonts w:ascii="Arial" w:hAnsi="Arial" w:cs="Arial"/>
          <w:color w:val="111111"/>
          <w:spacing w:val="6"/>
          <w:sz w:val="20"/>
          <w:szCs w:val="20"/>
          <w:bdr w:val="none" w:sz="0" w:space="0" w:color="auto" w:frame="1"/>
        </w:rPr>
      </w:pPr>
      <w:r w:rsidRPr="009873FB">
        <w:rPr>
          <w:rFonts w:ascii="Arial" w:hAnsi="Arial" w:cs="Arial"/>
          <w:color w:val="111111"/>
          <w:spacing w:val="6"/>
          <w:sz w:val="20"/>
          <w:szCs w:val="20"/>
          <w:bdr w:val="none" w:sz="0" w:space="0" w:color="auto" w:frame="1"/>
        </w:rPr>
        <w:t>数据都保存在云端，不用担心本地数据丢失。</w:t>
      </w:r>
    </w:p>
    <w:p w14:paraId="7538CDFB" w14:textId="4810BA7A" w:rsidR="0075560D" w:rsidRDefault="0075560D" w:rsidP="009873FB">
      <w:pPr>
        <w:pStyle w:val="a3"/>
        <w:numPr>
          <w:ilvl w:val="0"/>
          <w:numId w:val="15"/>
        </w:numPr>
        <w:ind w:firstLineChars="0"/>
        <w:rPr>
          <w:rFonts w:ascii="Arial" w:hAnsi="Arial" w:cs="Arial"/>
          <w:color w:val="111111"/>
          <w:spacing w:val="6"/>
          <w:sz w:val="20"/>
          <w:szCs w:val="20"/>
          <w:bdr w:val="none" w:sz="0" w:space="0" w:color="auto" w:frame="1"/>
        </w:rPr>
      </w:pPr>
      <w:proofErr w:type="spellStart"/>
      <w:r w:rsidRPr="0075560D">
        <w:rPr>
          <w:rFonts w:ascii="Arial" w:hAnsi="Arial" w:cs="Arial"/>
          <w:color w:val="111111"/>
          <w:spacing w:val="6"/>
          <w:sz w:val="20"/>
          <w:szCs w:val="20"/>
          <w:bdr w:val="none" w:sz="0" w:space="0" w:color="auto" w:frame="1"/>
        </w:rPr>
        <w:t>Transmate</w:t>
      </w:r>
      <w:proofErr w:type="spellEnd"/>
      <w:r w:rsidRPr="0075560D">
        <w:rPr>
          <w:rFonts w:ascii="Arial" w:hAnsi="Arial" w:cs="Arial"/>
          <w:color w:val="111111"/>
          <w:spacing w:val="6"/>
          <w:sz w:val="20"/>
          <w:szCs w:val="20"/>
          <w:bdr w:val="none" w:sz="0" w:space="0" w:color="auto" w:frame="1"/>
        </w:rPr>
        <w:t>单机版是单机使用，提供个人永久免费使用。</w:t>
      </w:r>
    </w:p>
    <w:p w14:paraId="1DFC5D70" w14:textId="46B6A2FD" w:rsidR="00BB3317" w:rsidRPr="00BB3317" w:rsidRDefault="00BB3317" w:rsidP="00BB3317">
      <w:pPr>
        <w:pStyle w:val="a3"/>
        <w:numPr>
          <w:ilvl w:val="0"/>
          <w:numId w:val="15"/>
        </w:numPr>
        <w:ind w:firstLineChars="0"/>
        <w:rPr>
          <w:rFonts w:ascii="Arial" w:hAnsi="Arial" w:cs="Arial"/>
          <w:color w:val="111111"/>
          <w:spacing w:val="6"/>
          <w:sz w:val="20"/>
          <w:szCs w:val="20"/>
          <w:bdr w:val="none" w:sz="0" w:space="0" w:color="auto" w:frame="1"/>
        </w:rPr>
      </w:pPr>
      <w:r w:rsidRPr="00BB3317">
        <w:rPr>
          <w:rFonts w:ascii="Arial" w:hAnsi="Arial" w:cs="Arial" w:hint="eastAsia"/>
          <w:color w:val="111111"/>
          <w:spacing w:val="6"/>
          <w:sz w:val="20"/>
          <w:szCs w:val="20"/>
          <w:bdr w:val="none" w:sz="0" w:space="0" w:color="auto" w:frame="1"/>
        </w:rPr>
        <w:t>可视性强</w:t>
      </w:r>
      <w:proofErr w:type="spellStart"/>
      <w:r w:rsidRPr="00BB3317">
        <w:rPr>
          <w:rFonts w:ascii="Arial" w:hAnsi="Arial" w:cs="Arial"/>
          <w:color w:val="111111"/>
          <w:spacing w:val="6"/>
          <w:sz w:val="20"/>
          <w:szCs w:val="20"/>
          <w:bdr w:val="none" w:sz="0" w:space="0" w:color="auto" w:frame="1"/>
        </w:rPr>
        <w:t>Transmate</w:t>
      </w:r>
      <w:proofErr w:type="spellEnd"/>
      <w:r w:rsidRPr="00BB3317">
        <w:rPr>
          <w:rFonts w:ascii="Arial" w:hAnsi="Arial" w:cs="Arial"/>
          <w:color w:val="111111"/>
          <w:spacing w:val="6"/>
          <w:sz w:val="20"/>
          <w:szCs w:val="20"/>
          <w:bdr w:val="none" w:sz="0" w:space="0" w:color="auto" w:frame="1"/>
        </w:rPr>
        <w:t>翻译软件主界面的原文</w:t>
      </w:r>
      <w:r w:rsidRPr="00BB3317">
        <w:rPr>
          <w:rFonts w:ascii="Arial" w:hAnsi="Arial" w:cs="Arial"/>
          <w:color w:val="111111"/>
          <w:spacing w:val="6"/>
          <w:sz w:val="20"/>
          <w:szCs w:val="20"/>
          <w:bdr w:val="none" w:sz="0" w:space="0" w:color="auto" w:frame="1"/>
        </w:rPr>
        <w:t>/</w:t>
      </w:r>
      <w:r w:rsidRPr="00BB3317">
        <w:rPr>
          <w:rFonts w:ascii="Arial" w:hAnsi="Arial" w:cs="Arial"/>
          <w:color w:val="111111"/>
          <w:spacing w:val="6"/>
          <w:sz w:val="20"/>
          <w:szCs w:val="20"/>
          <w:bdr w:val="none" w:sz="0" w:space="0" w:color="auto" w:frame="1"/>
        </w:rPr>
        <w:t>译文、当前翻译原文段、译文输入区</w:t>
      </w:r>
      <w:r w:rsidRPr="00BB3317">
        <w:rPr>
          <w:rFonts w:ascii="Arial" w:hAnsi="Arial" w:cs="Arial"/>
          <w:color w:val="111111"/>
          <w:spacing w:val="6"/>
          <w:sz w:val="20"/>
          <w:szCs w:val="20"/>
          <w:bdr w:val="none" w:sz="0" w:space="0" w:color="auto" w:frame="1"/>
        </w:rPr>
        <w:t>3</w:t>
      </w:r>
      <w:r w:rsidRPr="00BB3317">
        <w:rPr>
          <w:rFonts w:ascii="Arial" w:hAnsi="Arial" w:cs="Arial"/>
          <w:color w:val="111111"/>
          <w:spacing w:val="6"/>
          <w:sz w:val="20"/>
          <w:szCs w:val="20"/>
          <w:bdr w:val="none" w:sz="0" w:space="0" w:color="auto" w:frame="1"/>
        </w:rPr>
        <w:t>个部分，在原文</w:t>
      </w:r>
      <w:r w:rsidRPr="00BB3317">
        <w:rPr>
          <w:rFonts w:ascii="Arial" w:hAnsi="Arial" w:cs="Arial"/>
          <w:color w:val="111111"/>
          <w:spacing w:val="6"/>
          <w:sz w:val="20"/>
          <w:szCs w:val="20"/>
          <w:bdr w:val="none" w:sz="0" w:space="0" w:color="auto" w:frame="1"/>
        </w:rPr>
        <w:t>/</w:t>
      </w:r>
      <w:r w:rsidRPr="00BB3317">
        <w:rPr>
          <w:rFonts w:ascii="Arial" w:hAnsi="Arial" w:cs="Arial"/>
          <w:color w:val="111111"/>
          <w:spacing w:val="6"/>
          <w:sz w:val="20"/>
          <w:szCs w:val="20"/>
          <w:bdr w:val="none" w:sz="0" w:space="0" w:color="auto" w:frame="1"/>
        </w:rPr>
        <w:t>译文区译员可以清楚地查看到译文和原文对比，并进行校对和修改。</w:t>
      </w:r>
    </w:p>
    <w:p w14:paraId="1612F602" w14:textId="44A69E81" w:rsidR="00BB3317" w:rsidRPr="00BB3317" w:rsidRDefault="00BB3317" w:rsidP="00BB3317">
      <w:pPr>
        <w:pStyle w:val="a3"/>
        <w:numPr>
          <w:ilvl w:val="0"/>
          <w:numId w:val="15"/>
        </w:numPr>
        <w:ind w:firstLineChars="0"/>
        <w:rPr>
          <w:rFonts w:ascii="Arial" w:hAnsi="Arial" w:cs="Arial"/>
          <w:color w:val="111111"/>
          <w:spacing w:val="6"/>
          <w:sz w:val="20"/>
          <w:szCs w:val="20"/>
          <w:bdr w:val="none" w:sz="0" w:space="0" w:color="auto" w:frame="1"/>
        </w:rPr>
      </w:pPr>
      <w:r w:rsidRPr="00BB3317">
        <w:rPr>
          <w:rFonts w:ascii="Arial" w:hAnsi="Arial" w:cs="Arial" w:hint="eastAsia"/>
          <w:color w:val="111111"/>
          <w:spacing w:val="6"/>
          <w:sz w:val="20"/>
          <w:szCs w:val="20"/>
          <w:bdr w:val="none" w:sz="0" w:space="0" w:color="auto" w:frame="1"/>
        </w:rPr>
        <w:t>简单易用</w:t>
      </w:r>
      <w:proofErr w:type="spellStart"/>
      <w:r w:rsidRPr="00BB3317">
        <w:rPr>
          <w:rFonts w:ascii="Arial" w:hAnsi="Arial" w:cs="Arial"/>
          <w:color w:val="111111"/>
          <w:spacing w:val="6"/>
          <w:sz w:val="20"/>
          <w:szCs w:val="20"/>
          <w:bdr w:val="none" w:sz="0" w:space="0" w:color="auto" w:frame="1"/>
        </w:rPr>
        <w:t>Transmate</w:t>
      </w:r>
      <w:proofErr w:type="spellEnd"/>
      <w:r w:rsidRPr="00BB3317">
        <w:rPr>
          <w:rFonts w:ascii="Arial" w:hAnsi="Arial" w:cs="Arial"/>
          <w:color w:val="111111"/>
          <w:spacing w:val="6"/>
          <w:sz w:val="20"/>
          <w:szCs w:val="20"/>
          <w:bdr w:val="none" w:sz="0" w:space="0" w:color="auto" w:frame="1"/>
        </w:rPr>
        <w:t>软件界面设计简洁大方，软件功能图标清晰明了，一看即懂，操作方便易用，而且还有强大的技术支持文档，供用户参考。</w:t>
      </w:r>
    </w:p>
    <w:p w14:paraId="3BFB3ACE" w14:textId="724B6B26" w:rsidR="00BB3317" w:rsidRPr="00BB3317" w:rsidRDefault="00BB3317" w:rsidP="00BB3317">
      <w:pPr>
        <w:pStyle w:val="a3"/>
        <w:numPr>
          <w:ilvl w:val="0"/>
          <w:numId w:val="15"/>
        </w:numPr>
        <w:ind w:firstLineChars="0"/>
        <w:rPr>
          <w:rFonts w:ascii="Arial" w:hAnsi="Arial" w:cs="Arial"/>
          <w:color w:val="111111"/>
          <w:spacing w:val="6"/>
          <w:sz w:val="20"/>
          <w:szCs w:val="20"/>
          <w:bdr w:val="none" w:sz="0" w:space="0" w:color="auto" w:frame="1"/>
        </w:rPr>
      </w:pPr>
      <w:r w:rsidRPr="00BB3317">
        <w:rPr>
          <w:rFonts w:ascii="Arial" w:hAnsi="Arial" w:cs="Arial" w:hint="eastAsia"/>
          <w:color w:val="111111"/>
          <w:spacing w:val="6"/>
          <w:sz w:val="20"/>
          <w:szCs w:val="20"/>
          <w:bdr w:val="none" w:sz="0" w:space="0" w:color="auto" w:frame="1"/>
        </w:rPr>
        <w:t>集合在线查词与在线翻译</w:t>
      </w:r>
      <w:r>
        <w:rPr>
          <w:rFonts w:ascii="Arial" w:hAnsi="Arial" w:cs="Arial" w:hint="eastAsia"/>
          <w:color w:val="111111"/>
          <w:spacing w:val="6"/>
          <w:sz w:val="20"/>
          <w:szCs w:val="20"/>
          <w:bdr w:val="none" w:sz="0" w:space="0" w:color="auto" w:frame="1"/>
        </w:rPr>
        <w:t xml:space="preserve"> </w:t>
      </w:r>
      <w:r w:rsidRPr="00BB3317">
        <w:rPr>
          <w:rFonts w:ascii="Arial" w:hAnsi="Arial" w:cs="Arial" w:hint="eastAsia"/>
          <w:color w:val="111111"/>
          <w:spacing w:val="6"/>
          <w:sz w:val="20"/>
          <w:szCs w:val="20"/>
          <w:bdr w:val="none" w:sz="0" w:space="0" w:color="auto" w:frame="1"/>
        </w:rPr>
        <w:t>软件集合了金山词霸在线词典翻译和</w:t>
      </w:r>
      <w:r w:rsidRPr="00BB3317">
        <w:rPr>
          <w:rFonts w:ascii="Arial" w:hAnsi="Arial" w:cs="Arial"/>
          <w:color w:val="111111"/>
          <w:spacing w:val="6"/>
          <w:sz w:val="20"/>
          <w:szCs w:val="20"/>
          <w:bdr w:val="none" w:sz="0" w:space="0" w:color="auto" w:frame="1"/>
        </w:rPr>
        <w:t>google</w:t>
      </w:r>
      <w:r w:rsidRPr="00BB3317">
        <w:rPr>
          <w:rFonts w:ascii="Arial" w:hAnsi="Arial" w:cs="Arial"/>
          <w:color w:val="111111"/>
          <w:spacing w:val="6"/>
          <w:sz w:val="20"/>
          <w:szCs w:val="20"/>
          <w:bdr w:val="none" w:sz="0" w:space="0" w:color="auto" w:frame="1"/>
        </w:rPr>
        <w:t>在线翻译，译员可以方便地查询单词和句子的翻译，提高翻译的效率和质量。</w:t>
      </w:r>
    </w:p>
    <w:p w14:paraId="44CEAB2B" w14:textId="5DD73579" w:rsidR="00BB3317" w:rsidRPr="00BB3317" w:rsidRDefault="00BB3317" w:rsidP="00BB3317">
      <w:pPr>
        <w:pStyle w:val="a3"/>
        <w:numPr>
          <w:ilvl w:val="0"/>
          <w:numId w:val="15"/>
        </w:numPr>
        <w:ind w:firstLineChars="0"/>
        <w:rPr>
          <w:rFonts w:ascii="Arial" w:hAnsi="Arial" w:cs="Arial"/>
          <w:color w:val="111111"/>
          <w:spacing w:val="6"/>
          <w:sz w:val="20"/>
          <w:szCs w:val="20"/>
          <w:bdr w:val="none" w:sz="0" w:space="0" w:color="auto" w:frame="1"/>
        </w:rPr>
      </w:pPr>
      <w:r w:rsidRPr="00BB3317">
        <w:rPr>
          <w:rFonts w:ascii="Arial" w:hAnsi="Arial" w:cs="Arial" w:hint="eastAsia"/>
          <w:color w:val="111111"/>
          <w:spacing w:val="6"/>
          <w:sz w:val="20"/>
          <w:szCs w:val="20"/>
          <w:bdr w:val="none" w:sz="0" w:space="0" w:color="auto" w:frame="1"/>
        </w:rPr>
        <w:t>换肤</w:t>
      </w:r>
      <w:proofErr w:type="spellStart"/>
      <w:r w:rsidRPr="00BB3317">
        <w:rPr>
          <w:rFonts w:ascii="Arial" w:hAnsi="Arial" w:cs="Arial"/>
          <w:color w:val="111111"/>
          <w:spacing w:val="6"/>
          <w:sz w:val="20"/>
          <w:szCs w:val="20"/>
          <w:bdr w:val="none" w:sz="0" w:space="0" w:color="auto" w:frame="1"/>
        </w:rPr>
        <w:t>Transmate</w:t>
      </w:r>
      <w:proofErr w:type="spellEnd"/>
      <w:r w:rsidRPr="00BB3317">
        <w:rPr>
          <w:rFonts w:ascii="Arial" w:hAnsi="Arial" w:cs="Arial"/>
          <w:color w:val="111111"/>
          <w:spacing w:val="6"/>
          <w:sz w:val="20"/>
          <w:szCs w:val="20"/>
          <w:bdr w:val="none" w:sz="0" w:space="0" w:color="auto" w:frame="1"/>
        </w:rPr>
        <w:t>考虑到各种颜色爱好者，以及与桌面的协调性等因素，为用户提供了各种颜色的皮肤，用户可以根据自己的喜好选择软件界面的皮肤</w:t>
      </w:r>
    </w:p>
    <w:p w14:paraId="0B5C4948" w14:textId="26C90025" w:rsidR="00183ECF" w:rsidRDefault="0009232A" w:rsidP="0009232A">
      <w:pPr>
        <w:pStyle w:val="a3"/>
        <w:numPr>
          <w:ilvl w:val="0"/>
          <w:numId w:val="1"/>
        </w:numPr>
        <w:ind w:firstLineChars="0"/>
        <w:rPr>
          <w:rFonts w:ascii="Times New Roman" w:hAnsi="Times New Roman" w:cs="Times New Roman"/>
          <w:b/>
          <w:bCs/>
          <w:sz w:val="28"/>
          <w:szCs w:val="32"/>
        </w:rPr>
      </w:pPr>
      <w:r w:rsidRPr="0009232A">
        <w:rPr>
          <w:rFonts w:ascii="Times New Roman" w:hAnsi="Times New Roman" w:cs="Times New Roman"/>
          <w:b/>
          <w:bCs/>
          <w:sz w:val="28"/>
          <w:szCs w:val="32"/>
        </w:rPr>
        <w:t>Memsource</w:t>
      </w:r>
    </w:p>
    <w:p w14:paraId="23FC6B06" w14:textId="036F7C0A" w:rsidR="0076281B"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详细功能列表：</w:t>
      </w:r>
    </w:p>
    <w:p w14:paraId="66F62DF3" w14:textId="63A5B3F7" w:rsidR="001654B2" w:rsidRPr="001654B2" w:rsidRDefault="001654B2" w:rsidP="001654B2">
      <w:pPr>
        <w:pStyle w:val="a3"/>
        <w:numPr>
          <w:ilvl w:val="0"/>
          <w:numId w:val="12"/>
        </w:numPr>
        <w:ind w:firstLineChars="0"/>
        <w:rPr>
          <w:rFonts w:ascii="Times New Roman" w:hAnsi="Times New Roman" w:cs="Times New Roman"/>
          <w:sz w:val="22"/>
          <w:szCs w:val="24"/>
        </w:rPr>
      </w:pPr>
      <w:r w:rsidRPr="001654B2">
        <w:rPr>
          <w:rFonts w:ascii="Times New Roman" w:hAnsi="Times New Roman" w:cs="Times New Roman" w:hint="eastAsia"/>
          <w:sz w:val="22"/>
          <w:szCs w:val="24"/>
        </w:rPr>
        <w:t>翻译记忆库、术语管理、机器翻译、翻译项目管理等功能一应俱全，同时还支持超过</w:t>
      </w:r>
      <w:r w:rsidRPr="001654B2">
        <w:rPr>
          <w:rFonts w:ascii="Times New Roman" w:hAnsi="Times New Roman" w:cs="Times New Roman"/>
          <w:sz w:val="22"/>
          <w:szCs w:val="24"/>
        </w:rPr>
        <w:t>50</w:t>
      </w:r>
      <w:r w:rsidRPr="001654B2">
        <w:rPr>
          <w:rFonts w:ascii="Times New Roman" w:hAnsi="Times New Roman" w:cs="Times New Roman"/>
          <w:sz w:val="22"/>
          <w:szCs w:val="24"/>
        </w:rPr>
        <w:t>种以上的文件格式。</w:t>
      </w:r>
    </w:p>
    <w:p w14:paraId="25A28026" w14:textId="77777777" w:rsidR="0076281B" w:rsidRPr="00CE2B55" w:rsidRDefault="0076281B" w:rsidP="0076281B">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运行截图及说明</w:t>
      </w:r>
    </w:p>
    <w:p w14:paraId="661B09C5" w14:textId="07F39874" w:rsidR="0076281B" w:rsidRDefault="00FC56F4" w:rsidP="0076281B">
      <w:pPr>
        <w:rPr>
          <w:rFonts w:ascii="Times New Roman" w:hAnsi="Times New Roman" w:cs="Times New Roman"/>
          <w:sz w:val="22"/>
          <w:szCs w:val="24"/>
        </w:rPr>
      </w:pPr>
      <w:r>
        <w:rPr>
          <w:rFonts w:ascii="Times New Roman" w:hAnsi="Times New Roman" w:cs="Times New Roman"/>
          <w:noProof/>
          <w:sz w:val="22"/>
          <w:szCs w:val="24"/>
        </w:rPr>
        <w:lastRenderedPageBreak/>
        <w:drawing>
          <wp:inline distT="0" distB="0" distL="0" distR="0" wp14:anchorId="4074395D" wp14:editId="615D88C6">
            <wp:extent cx="5274310" cy="2356485"/>
            <wp:effectExtent l="0" t="0" r="2540" b="5715"/>
            <wp:docPr id="16" name="图片 16"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手机截图图社交软件的信息&#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56485"/>
                    </a:xfrm>
                    <a:prstGeom prst="rect">
                      <a:avLst/>
                    </a:prstGeom>
                  </pic:spPr>
                </pic:pic>
              </a:graphicData>
            </a:graphic>
          </wp:inline>
        </w:drawing>
      </w:r>
    </w:p>
    <w:p w14:paraId="272C6166" w14:textId="046A5711" w:rsidR="00364298" w:rsidRDefault="00364298" w:rsidP="0076281B">
      <w:pPr>
        <w:rPr>
          <w:rFonts w:ascii="Times New Roman" w:hAnsi="Times New Roman" w:cs="Times New Roman" w:hint="eastAsia"/>
          <w:sz w:val="22"/>
          <w:szCs w:val="24"/>
        </w:rPr>
      </w:pPr>
      <w:r>
        <w:rPr>
          <w:rFonts w:ascii="Times New Roman" w:hAnsi="Times New Roman" w:cs="Times New Roman" w:hint="eastAsia"/>
          <w:noProof/>
          <w:sz w:val="22"/>
          <w:szCs w:val="24"/>
        </w:rPr>
        <w:drawing>
          <wp:inline distT="0" distB="0" distL="0" distR="0" wp14:anchorId="7E9AE54A" wp14:editId="4CDFA87D">
            <wp:extent cx="5274310" cy="2355850"/>
            <wp:effectExtent l="0" t="0" r="2540" b="6350"/>
            <wp:docPr id="17" name="图片 17"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手机截图图社交软件的信息&#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355850"/>
                    </a:xfrm>
                    <a:prstGeom prst="rect">
                      <a:avLst/>
                    </a:prstGeom>
                  </pic:spPr>
                </pic:pic>
              </a:graphicData>
            </a:graphic>
          </wp:inline>
        </w:drawing>
      </w:r>
    </w:p>
    <w:p w14:paraId="25EA036C" w14:textId="74985BAF" w:rsidR="00274619" w:rsidRDefault="0076281B" w:rsidP="00274619">
      <w:pPr>
        <w:pStyle w:val="a3"/>
        <w:numPr>
          <w:ilvl w:val="0"/>
          <w:numId w:val="4"/>
        </w:numPr>
        <w:ind w:firstLineChars="0"/>
        <w:rPr>
          <w:rFonts w:ascii="Times New Roman" w:hAnsi="Times New Roman" w:cs="Times New Roman"/>
          <w:b/>
          <w:bCs/>
          <w:sz w:val="22"/>
          <w:szCs w:val="24"/>
        </w:rPr>
      </w:pPr>
      <w:r w:rsidRPr="00CE2B55">
        <w:rPr>
          <w:rFonts w:ascii="Times New Roman" w:hAnsi="Times New Roman" w:cs="Times New Roman" w:hint="eastAsia"/>
          <w:b/>
          <w:bCs/>
          <w:sz w:val="22"/>
          <w:szCs w:val="24"/>
        </w:rPr>
        <w:t>特色功能说明</w:t>
      </w:r>
    </w:p>
    <w:p w14:paraId="0C1540C5" w14:textId="77777777" w:rsidR="00274619" w:rsidRPr="00274619" w:rsidRDefault="00274619" w:rsidP="00274619">
      <w:pPr>
        <w:pStyle w:val="a3"/>
        <w:numPr>
          <w:ilvl w:val="0"/>
          <w:numId w:val="18"/>
        </w:numPr>
        <w:ind w:firstLineChars="0"/>
        <w:rPr>
          <w:rFonts w:ascii="Times New Roman" w:hAnsi="Times New Roman" w:cs="Times New Roman"/>
          <w:sz w:val="22"/>
          <w:szCs w:val="24"/>
        </w:rPr>
      </w:pPr>
      <w:r w:rsidRPr="00274619">
        <w:rPr>
          <w:rFonts w:ascii="Times New Roman" w:hAnsi="Times New Roman" w:cs="Times New Roman" w:hint="eastAsia"/>
          <w:sz w:val="22"/>
          <w:szCs w:val="24"/>
        </w:rPr>
        <w:t>云端平台。能够支持学生在网络畅通的情况下随时随地学习和使用</w:t>
      </w:r>
      <w:r w:rsidRPr="00274619">
        <w:rPr>
          <w:rFonts w:ascii="Times New Roman" w:hAnsi="Times New Roman" w:cs="Times New Roman"/>
          <w:sz w:val="22"/>
          <w:szCs w:val="24"/>
        </w:rPr>
        <w:t>Memsource</w:t>
      </w:r>
      <w:r w:rsidRPr="00274619">
        <w:rPr>
          <w:rFonts w:ascii="Times New Roman" w:hAnsi="Times New Roman" w:cs="Times New Roman"/>
          <w:sz w:val="22"/>
          <w:szCs w:val="24"/>
        </w:rPr>
        <w:t>的翻译管理系统，简洁又高效，帮助学生了解各种翻译工具的理论知识，熟悉和掌握计算机辅助翻译软件的使用。另外还支持多个设备同步处理翻译工作，让学生合理的安排学习和工作时间。同时通过</w:t>
      </w:r>
      <w:r w:rsidRPr="00274619">
        <w:rPr>
          <w:rFonts w:ascii="Times New Roman" w:hAnsi="Times New Roman" w:cs="Times New Roman"/>
          <w:sz w:val="22"/>
          <w:szCs w:val="24"/>
        </w:rPr>
        <w:t>Memsource</w:t>
      </w:r>
      <w:r w:rsidRPr="00274619">
        <w:rPr>
          <w:rFonts w:ascii="Times New Roman" w:hAnsi="Times New Roman" w:cs="Times New Roman"/>
          <w:sz w:val="22"/>
          <w:szCs w:val="24"/>
        </w:rPr>
        <w:t>，学生上传的数据都将被集中到云端平台上，可以随时随地的访问文档，还能与同伴，同事共享文件和交流工作。只要能连接到网络，无需下载任何软件就可以使用</w:t>
      </w:r>
      <w:r w:rsidRPr="00274619">
        <w:rPr>
          <w:rFonts w:ascii="Times New Roman" w:hAnsi="Times New Roman" w:cs="Times New Roman"/>
          <w:sz w:val="22"/>
          <w:szCs w:val="24"/>
        </w:rPr>
        <w:t>Memsource</w:t>
      </w:r>
      <w:r w:rsidRPr="00274619">
        <w:rPr>
          <w:rFonts w:ascii="Times New Roman" w:hAnsi="Times New Roman" w:cs="Times New Roman"/>
          <w:sz w:val="22"/>
          <w:szCs w:val="24"/>
        </w:rPr>
        <w:t>的所有功能。方便又快捷。</w:t>
      </w:r>
    </w:p>
    <w:p w14:paraId="29351EE8" w14:textId="77777777" w:rsidR="00274619" w:rsidRPr="00274619" w:rsidRDefault="00274619" w:rsidP="00274619">
      <w:pPr>
        <w:pStyle w:val="a3"/>
        <w:numPr>
          <w:ilvl w:val="0"/>
          <w:numId w:val="18"/>
        </w:numPr>
        <w:ind w:firstLineChars="0"/>
        <w:rPr>
          <w:rFonts w:ascii="Times New Roman" w:hAnsi="Times New Roman" w:cs="Times New Roman"/>
          <w:sz w:val="22"/>
          <w:szCs w:val="24"/>
        </w:rPr>
      </w:pPr>
      <w:r w:rsidRPr="00274619">
        <w:rPr>
          <w:rFonts w:ascii="Times New Roman" w:hAnsi="Times New Roman" w:cs="Times New Roman" w:hint="eastAsia"/>
          <w:sz w:val="22"/>
          <w:szCs w:val="24"/>
        </w:rPr>
        <w:t>项目管理技能。和企业版本一样。能提供给学生们一个很好的机会来锻炼他们的项目管理技能。加强现实生活中的经验。</w:t>
      </w:r>
    </w:p>
    <w:p w14:paraId="7BB30439" w14:textId="77777777" w:rsidR="00274619" w:rsidRPr="00274619" w:rsidRDefault="00274619" w:rsidP="00274619">
      <w:pPr>
        <w:pStyle w:val="a3"/>
        <w:numPr>
          <w:ilvl w:val="0"/>
          <w:numId w:val="18"/>
        </w:numPr>
        <w:ind w:firstLineChars="0"/>
        <w:rPr>
          <w:rFonts w:ascii="Times New Roman" w:hAnsi="Times New Roman" w:cs="Times New Roman"/>
          <w:sz w:val="22"/>
          <w:szCs w:val="24"/>
        </w:rPr>
      </w:pPr>
      <w:r w:rsidRPr="00274619">
        <w:rPr>
          <w:rFonts w:ascii="Times New Roman" w:hAnsi="Times New Roman" w:cs="Times New Roman" w:hint="eastAsia"/>
          <w:sz w:val="22"/>
          <w:szCs w:val="24"/>
        </w:rPr>
        <w:t>学生认知计划。主要就是提供给学生一个在翻译领域获得成功的机会。该计划完成后，会向学生颁发认证证书，符合资格的学生可以加入到</w:t>
      </w:r>
      <w:r w:rsidRPr="00274619">
        <w:rPr>
          <w:rFonts w:ascii="Times New Roman" w:hAnsi="Times New Roman" w:cs="Times New Roman"/>
          <w:sz w:val="22"/>
          <w:szCs w:val="24"/>
        </w:rPr>
        <w:t>Memsource</w:t>
      </w:r>
      <w:r w:rsidRPr="00274619">
        <w:rPr>
          <w:rFonts w:ascii="Times New Roman" w:hAnsi="Times New Roman" w:cs="Times New Roman"/>
          <w:sz w:val="22"/>
          <w:szCs w:val="24"/>
        </w:rPr>
        <w:t>的社区当中。该课程包含了一系列不同的相关技能训练，包括</w:t>
      </w:r>
      <w:r w:rsidRPr="00274619">
        <w:rPr>
          <w:rFonts w:ascii="Times New Roman" w:hAnsi="Times New Roman" w:cs="Times New Roman"/>
          <w:sz w:val="22"/>
          <w:szCs w:val="24"/>
        </w:rPr>
        <w:t>CAT</w:t>
      </w:r>
      <w:r w:rsidRPr="00274619">
        <w:rPr>
          <w:rFonts w:ascii="Times New Roman" w:hAnsi="Times New Roman" w:cs="Times New Roman"/>
          <w:sz w:val="22"/>
          <w:szCs w:val="24"/>
        </w:rPr>
        <w:t>工具训练和行业模拟训练等等，让学生快速掌握技能，提高学习能力，为日后就业打下基础。</w:t>
      </w:r>
    </w:p>
    <w:p w14:paraId="37467B03" w14:textId="5E17188E" w:rsidR="00274619" w:rsidRPr="002C3DA2" w:rsidRDefault="00274619" w:rsidP="002C3DA2">
      <w:pPr>
        <w:pStyle w:val="a3"/>
        <w:numPr>
          <w:ilvl w:val="0"/>
          <w:numId w:val="18"/>
        </w:numPr>
        <w:ind w:firstLineChars="0"/>
        <w:rPr>
          <w:rFonts w:ascii="Times New Roman" w:hAnsi="Times New Roman" w:cs="Times New Roman" w:hint="eastAsia"/>
          <w:sz w:val="22"/>
          <w:szCs w:val="24"/>
        </w:rPr>
      </w:pPr>
      <w:r w:rsidRPr="00274619">
        <w:rPr>
          <w:rFonts w:ascii="Times New Roman" w:hAnsi="Times New Roman" w:cs="Times New Roman" w:hint="eastAsia"/>
          <w:sz w:val="22"/>
          <w:szCs w:val="24"/>
        </w:rPr>
        <w:t>移动应用程序</w:t>
      </w:r>
      <w:r w:rsidRPr="00274619">
        <w:rPr>
          <w:rFonts w:ascii="Times New Roman" w:hAnsi="Times New Roman" w:cs="Times New Roman"/>
          <w:sz w:val="22"/>
          <w:szCs w:val="24"/>
        </w:rPr>
        <w:t>Memsource Mobile</w:t>
      </w:r>
      <w:r w:rsidRPr="00274619">
        <w:rPr>
          <w:rFonts w:ascii="Times New Roman" w:hAnsi="Times New Roman" w:cs="Times New Roman"/>
          <w:sz w:val="22"/>
          <w:szCs w:val="24"/>
        </w:rPr>
        <w:t>。是一个能完成复杂翻译工作的移动端应用，该程序能允许学生随时随地查看并处理翻译工作。并添加了许多了有用的新功能，不仅让翻译过程变得更加灵活，还有更快的移动翻译速度，大大方便了学生的使用。</w:t>
      </w:r>
    </w:p>
    <w:p w14:paraId="1CE42B29" w14:textId="115BABB8" w:rsidR="0076281B" w:rsidRPr="00274619" w:rsidRDefault="0076281B" w:rsidP="0076281B">
      <w:pPr>
        <w:pStyle w:val="a3"/>
        <w:numPr>
          <w:ilvl w:val="0"/>
          <w:numId w:val="4"/>
        </w:numPr>
        <w:ind w:firstLineChars="0"/>
        <w:rPr>
          <w:rFonts w:ascii="Times New Roman" w:hAnsi="Times New Roman" w:cs="Times New Roman"/>
          <w:b/>
          <w:bCs/>
          <w:sz w:val="22"/>
          <w:szCs w:val="24"/>
        </w:rPr>
      </w:pPr>
      <w:r w:rsidRPr="00274619">
        <w:rPr>
          <w:rFonts w:ascii="Times New Roman" w:hAnsi="Times New Roman" w:cs="Times New Roman" w:hint="eastAsia"/>
          <w:b/>
          <w:bCs/>
          <w:sz w:val="22"/>
          <w:szCs w:val="24"/>
        </w:rPr>
        <w:t>优缺点</w:t>
      </w:r>
    </w:p>
    <w:p w14:paraId="439FF271" w14:textId="77777777" w:rsidR="001654B2" w:rsidRDefault="001654B2" w:rsidP="001654B2">
      <w:pPr>
        <w:pStyle w:val="a3"/>
        <w:numPr>
          <w:ilvl w:val="0"/>
          <w:numId w:val="13"/>
        </w:numPr>
        <w:ind w:firstLineChars="0"/>
        <w:rPr>
          <w:rFonts w:ascii="Arial" w:hAnsi="Arial" w:cs="Arial"/>
          <w:color w:val="111111"/>
          <w:spacing w:val="6"/>
          <w:sz w:val="20"/>
          <w:szCs w:val="20"/>
          <w:bdr w:val="none" w:sz="0" w:space="0" w:color="auto" w:frame="1"/>
        </w:rPr>
      </w:pPr>
      <w:r w:rsidRPr="001654B2">
        <w:rPr>
          <w:rFonts w:ascii="Arial" w:hAnsi="Arial" w:cs="Arial" w:hint="eastAsia"/>
          <w:color w:val="111111"/>
          <w:spacing w:val="6"/>
          <w:sz w:val="20"/>
          <w:szCs w:val="20"/>
          <w:bdr w:val="none" w:sz="0" w:space="0" w:color="auto" w:frame="1"/>
        </w:rPr>
        <w:t>从翻译工作界面来看，</w:t>
      </w:r>
      <w:r w:rsidRPr="001654B2">
        <w:rPr>
          <w:rFonts w:ascii="Arial" w:hAnsi="Arial" w:cs="Arial"/>
          <w:color w:val="111111"/>
          <w:spacing w:val="6"/>
          <w:sz w:val="20"/>
          <w:szCs w:val="20"/>
          <w:bdr w:val="none" w:sz="0" w:space="0" w:color="auto" w:frame="1"/>
        </w:rPr>
        <w:t>Memsource Cloud</w:t>
      </w:r>
      <w:r w:rsidRPr="001654B2">
        <w:rPr>
          <w:rFonts w:ascii="Arial" w:hAnsi="Arial" w:cs="Arial"/>
          <w:color w:val="111111"/>
          <w:spacing w:val="6"/>
          <w:sz w:val="20"/>
          <w:szCs w:val="20"/>
          <w:bdr w:val="none" w:sz="0" w:space="0" w:color="auto" w:frame="1"/>
        </w:rPr>
        <w:t>与</w:t>
      </w:r>
      <w:proofErr w:type="spellStart"/>
      <w:r w:rsidRPr="001654B2">
        <w:rPr>
          <w:rFonts w:ascii="Arial" w:hAnsi="Arial" w:cs="Arial"/>
          <w:color w:val="111111"/>
          <w:spacing w:val="6"/>
          <w:sz w:val="20"/>
          <w:szCs w:val="20"/>
          <w:bdr w:val="none" w:sz="0" w:space="0" w:color="auto" w:frame="1"/>
        </w:rPr>
        <w:t>memoQ</w:t>
      </w:r>
      <w:proofErr w:type="spellEnd"/>
      <w:r w:rsidRPr="001654B2">
        <w:rPr>
          <w:rFonts w:ascii="Arial" w:hAnsi="Arial" w:cs="Arial"/>
          <w:color w:val="111111"/>
          <w:spacing w:val="6"/>
          <w:sz w:val="20"/>
          <w:szCs w:val="20"/>
          <w:bdr w:val="none" w:sz="0" w:space="0" w:color="auto" w:frame="1"/>
        </w:rPr>
        <w:t>等传统桌面</w:t>
      </w:r>
      <w:r w:rsidRPr="001654B2">
        <w:rPr>
          <w:rFonts w:ascii="Arial" w:hAnsi="Arial" w:cs="Arial"/>
          <w:color w:val="111111"/>
          <w:spacing w:val="6"/>
          <w:sz w:val="20"/>
          <w:szCs w:val="20"/>
          <w:bdr w:val="none" w:sz="0" w:space="0" w:color="auto" w:frame="1"/>
        </w:rPr>
        <w:t>CAT</w:t>
      </w:r>
      <w:r w:rsidRPr="001654B2">
        <w:rPr>
          <w:rFonts w:ascii="Arial" w:hAnsi="Arial" w:cs="Arial"/>
          <w:color w:val="111111"/>
          <w:spacing w:val="6"/>
          <w:sz w:val="20"/>
          <w:szCs w:val="20"/>
          <w:bdr w:val="none" w:sz="0" w:space="0" w:color="auto" w:frame="1"/>
        </w:rPr>
        <w:t>软件比较类似，对桌面</w:t>
      </w:r>
      <w:r w:rsidRPr="001654B2">
        <w:rPr>
          <w:rFonts w:ascii="Arial" w:hAnsi="Arial" w:cs="Arial"/>
          <w:color w:val="111111"/>
          <w:spacing w:val="6"/>
          <w:sz w:val="20"/>
          <w:szCs w:val="20"/>
          <w:bdr w:val="none" w:sz="0" w:space="0" w:color="auto" w:frame="1"/>
        </w:rPr>
        <w:t>CAT</w:t>
      </w:r>
      <w:r w:rsidRPr="001654B2">
        <w:rPr>
          <w:rFonts w:ascii="Arial" w:hAnsi="Arial" w:cs="Arial"/>
          <w:color w:val="111111"/>
          <w:spacing w:val="6"/>
          <w:sz w:val="20"/>
          <w:szCs w:val="20"/>
          <w:bdr w:val="none" w:sz="0" w:space="0" w:color="auto" w:frame="1"/>
        </w:rPr>
        <w:t>软件有一定了解的用户来说比较容易上手。而对于从未接触过</w:t>
      </w:r>
      <w:r w:rsidRPr="001654B2">
        <w:rPr>
          <w:rFonts w:ascii="Arial" w:hAnsi="Arial" w:cs="Arial"/>
          <w:color w:val="111111"/>
          <w:spacing w:val="6"/>
          <w:sz w:val="20"/>
          <w:szCs w:val="20"/>
          <w:bdr w:val="none" w:sz="0" w:space="0" w:color="auto" w:frame="1"/>
        </w:rPr>
        <w:t>CAT</w:t>
      </w:r>
      <w:r w:rsidRPr="001654B2">
        <w:rPr>
          <w:rFonts w:ascii="Arial" w:hAnsi="Arial" w:cs="Arial"/>
          <w:color w:val="111111"/>
          <w:spacing w:val="6"/>
          <w:sz w:val="20"/>
          <w:szCs w:val="20"/>
          <w:bdr w:val="none" w:sz="0" w:space="0" w:color="auto" w:frame="1"/>
        </w:rPr>
        <w:t>工具的用户可能需要一点时间去上手学习。</w:t>
      </w:r>
    </w:p>
    <w:p w14:paraId="04D77728" w14:textId="3C8E8C0F" w:rsidR="001654B2" w:rsidRPr="001654B2" w:rsidRDefault="001654B2" w:rsidP="001654B2">
      <w:pPr>
        <w:pStyle w:val="a3"/>
        <w:numPr>
          <w:ilvl w:val="0"/>
          <w:numId w:val="13"/>
        </w:numPr>
        <w:ind w:firstLineChars="0"/>
        <w:rPr>
          <w:rFonts w:ascii="Arial" w:hAnsi="Arial" w:cs="Arial"/>
          <w:color w:val="111111"/>
          <w:spacing w:val="6"/>
          <w:sz w:val="20"/>
          <w:szCs w:val="20"/>
          <w:bdr w:val="none" w:sz="0" w:space="0" w:color="auto" w:frame="1"/>
        </w:rPr>
      </w:pPr>
      <w:r w:rsidRPr="001654B2">
        <w:rPr>
          <w:rFonts w:ascii="Arial" w:hAnsi="Arial" w:cs="Arial"/>
          <w:color w:val="111111"/>
          <w:spacing w:val="6"/>
          <w:sz w:val="20"/>
          <w:szCs w:val="20"/>
          <w:bdr w:val="none" w:sz="0" w:space="0" w:color="auto" w:frame="1"/>
        </w:rPr>
        <w:lastRenderedPageBreak/>
        <w:t>有一个明显缺点是</w:t>
      </w:r>
      <w:r w:rsidRPr="001654B2">
        <w:rPr>
          <w:rFonts w:ascii="Arial" w:hAnsi="Arial" w:cs="Arial"/>
          <w:color w:val="111111"/>
          <w:spacing w:val="6"/>
          <w:sz w:val="20"/>
          <w:szCs w:val="20"/>
          <w:bdr w:val="none" w:sz="0" w:space="0" w:color="auto" w:frame="1"/>
        </w:rPr>
        <w:t>Memsource Cloud</w:t>
      </w:r>
      <w:r w:rsidRPr="001654B2">
        <w:rPr>
          <w:rFonts w:ascii="Arial" w:hAnsi="Arial" w:cs="Arial"/>
          <w:color w:val="111111"/>
          <w:spacing w:val="6"/>
          <w:sz w:val="20"/>
          <w:szCs w:val="20"/>
          <w:bdr w:val="none" w:sz="0" w:space="0" w:color="auto" w:frame="1"/>
        </w:rPr>
        <w:t>的翻译项目管理界面稍微有点杂乱无章，管理起来比较麻烦，不够友好。</w:t>
      </w:r>
    </w:p>
    <w:p w14:paraId="081757B9" w14:textId="77777777" w:rsidR="0076281B" w:rsidRPr="0076281B" w:rsidRDefault="0076281B" w:rsidP="0076281B">
      <w:pPr>
        <w:rPr>
          <w:rFonts w:ascii="Times New Roman" w:hAnsi="Times New Roman" w:cs="Times New Roman"/>
          <w:b/>
          <w:bCs/>
          <w:sz w:val="28"/>
          <w:szCs w:val="32"/>
        </w:rPr>
      </w:pPr>
    </w:p>
    <w:sectPr w:rsidR="0076281B" w:rsidRPr="0076281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52DCD"/>
    <w:multiLevelType w:val="hybridMultilevel"/>
    <w:tmpl w:val="F51CF7BE"/>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4273C8"/>
    <w:multiLevelType w:val="hybridMultilevel"/>
    <w:tmpl w:val="4C32A296"/>
    <w:lvl w:ilvl="0" w:tplc="308E1948">
      <w:start w:val="1"/>
      <w:numFmt w:val="decimal"/>
      <w:lvlText w:val="%1."/>
      <w:lvlJc w:val="left"/>
      <w:pPr>
        <w:ind w:left="360" w:hanging="360"/>
      </w:pPr>
      <w:rPr>
        <w:rFonts w:ascii="Arial" w:hAnsi="Arial" w:cs="Arial" w:hint="default"/>
        <w:color w:val="111111"/>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FE3144"/>
    <w:multiLevelType w:val="hybridMultilevel"/>
    <w:tmpl w:val="5378A6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7EB1E5C"/>
    <w:multiLevelType w:val="hybridMultilevel"/>
    <w:tmpl w:val="89AC2006"/>
    <w:lvl w:ilvl="0" w:tplc="402C4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D43012"/>
    <w:multiLevelType w:val="hybridMultilevel"/>
    <w:tmpl w:val="015A43B0"/>
    <w:lvl w:ilvl="0" w:tplc="4328BE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9454A2"/>
    <w:multiLevelType w:val="hybridMultilevel"/>
    <w:tmpl w:val="5604334A"/>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C31322"/>
    <w:multiLevelType w:val="hybridMultilevel"/>
    <w:tmpl w:val="A4C492C0"/>
    <w:lvl w:ilvl="0" w:tplc="B7EA158A">
      <w:start w:val="1"/>
      <w:numFmt w:val="decimal"/>
      <w:lvlText w:val="%1."/>
      <w:lvlJc w:val="left"/>
      <w:pPr>
        <w:ind w:left="360" w:hanging="360"/>
      </w:pPr>
      <w:rPr>
        <w:rFonts w:ascii="Times New Roman" w:hAnsi="Times New Roman" w:cs="Times New Roman" w:hint="default"/>
        <w:b w:val="0"/>
        <w:color w:val="auto"/>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3C6BFE"/>
    <w:multiLevelType w:val="hybridMultilevel"/>
    <w:tmpl w:val="61AC89AE"/>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0C5F69"/>
    <w:multiLevelType w:val="multilevel"/>
    <w:tmpl w:val="F588F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EC7952"/>
    <w:multiLevelType w:val="hybridMultilevel"/>
    <w:tmpl w:val="E0AE2E02"/>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DD6C09"/>
    <w:multiLevelType w:val="hybridMultilevel"/>
    <w:tmpl w:val="3C92132C"/>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0D128C9"/>
    <w:multiLevelType w:val="hybridMultilevel"/>
    <w:tmpl w:val="61AC89AE"/>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76C0096"/>
    <w:multiLevelType w:val="hybridMultilevel"/>
    <w:tmpl w:val="E9421E06"/>
    <w:lvl w:ilvl="0" w:tplc="6700F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D7539A"/>
    <w:multiLevelType w:val="hybridMultilevel"/>
    <w:tmpl w:val="510A8622"/>
    <w:lvl w:ilvl="0" w:tplc="2CF2C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AF4348"/>
    <w:multiLevelType w:val="hybridMultilevel"/>
    <w:tmpl w:val="DDC8BE3C"/>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B6314F5"/>
    <w:multiLevelType w:val="hybridMultilevel"/>
    <w:tmpl w:val="78DC33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4023642"/>
    <w:multiLevelType w:val="hybridMultilevel"/>
    <w:tmpl w:val="962EDDC8"/>
    <w:lvl w:ilvl="0" w:tplc="361AF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B97289A"/>
    <w:multiLevelType w:val="hybridMultilevel"/>
    <w:tmpl w:val="9522E46C"/>
    <w:lvl w:ilvl="0" w:tplc="361AF28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
  </w:num>
  <w:num w:numId="3">
    <w:abstractNumId w:val="12"/>
  </w:num>
  <w:num w:numId="4">
    <w:abstractNumId w:val="2"/>
  </w:num>
  <w:num w:numId="5">
    <w:abstractNumId w:val="8"/>
  </w:num>
  <w:num w:numId="6">
    <w:abstractNumId w:val="11"/>
  </w:num>
  <w:num w:numId="7">
    <w:abstractNumId w:val="7"/>
  </w:num>
  <w:num w:numId="8">
    <w:abstractNumId w:val="14"/>
  </w:num>
  <w:num w:numId="9">
    <w:abstractNumId w:val="17"/>
  </w:num>
  <w:num w:numId="10">
    <w:abstractNumId w:val="6"/>
  </w:num>
  <w:num w:numId="11">
    <w:abstractNumId w:val="10"/>
  </w:num>
  <w:num w:numId="12">
    <w:abstractNumId w:val="5"/>
  </w:num>
  <w:num w:numId="13">
    <w:abstractNumId w:val="0"/>
  </w:num>
  <w:num w:numId="14">
    <w:abstractNumId w:val="16"/>
  </w:num>
  <w:num w:numId="15">
    <w:abstractNumId w:val="9"/>
  </w:num>
  <w:num w:numId="16">
    <w:abstractNumId w:val="13"/>
  </w:num>
  <w:num w:numId="17">
    <w:abstractNumId w:val="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669"/>
    <w:rsid w:val="000413D1"/>
    <w:rsid w:val="00065D62"/>
    <w:rsid w:val="00085293"/>
    <w:rsid w:val="0009232A"/>
    <w:rsid w:val="00110455"/>
    <w:rsid w:val="0012034E"/>
    <w:rsid w:val="001225D2"/>
    <w:rsid w:val="001654B2"/>
    <w:rsid w:val="00183ECF"/>
    <w:rsid w:val="001A356D"/>
    <w:rsid w:val="00215812"/>
    <w:rsid w:val="0021639D"/>
    <w:rsid w:val="00274619"/>
    <w:rsid w:val="002C3DA2"/>
    <w:rsid w:val="00364298"/>
    <w:rsid w:val="004A3F6D"/>
    <w:rsid w:val="004B262B"/>
    <w:rsid w:val="004C637A"/>
    <w:rsid w:val="006E5C6A"/>
    <w:rsid w:val="00710D76"/>
    <w:rsid w:val="00737669"/>
    <w:rsid w:val="0075560D"/>
    <w:rsid w:val="0076281B"/>
    <w:rsid w:val="0077763F"/>
    <w:rsid w:val="007C5DA4"/>
    <w:rsid w:val="007D1BF5"/>
    <w:rsid w:val="0080045F"/>
    <w:rsid w:val="00826615"/>
    <w:rsid w:val="00891951"/>
    <w:rsid w:val="008A0907"/>
    <w:rsid w:val="008E6A78"/>
    <w:rsid w:val="009873FB"/>
    <w:rsid w:val="00A628EE"/>
    <w:rsid w:val="00AA0132"/>
    <w:rsid w:val="00AB669B"/>
    <w:rsid w:val="00BB3317"/>
    <w:rsid w:val="00BF7116"/>
    <w:rsid w:val="00C1520A"/>
    <w:rsid w:val="00C32F54"/>
    <w:rsid w:val="00C34063"/>
    <w:rsid w:val="00CE2B55"/>
    <w:rsid w:val="00DC7D81"/>
    <w:rsid w:val="00E53A0A"/>
    <w:rsid w:val="00EA231D"/>
    <w:rsid w:val="00EF1C7A"/>
    <w:rsid w:val="00F01E6B"/>
    <w:rsid w:val="00F87483"/>
    <w:rsid w:val="00FC5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C8EAF"/>
  <w15:chartTrackingRefBased/>
  <w15:docId w15:val="{A5F4F2C9-6130-4C0C-ACB0-225A01908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281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23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483475">
      <w:bodyDiv w:val="1"/>
      <w:marLeft w:val="0"/>
      <w:marRight w:val="0"/>
      <w:marTop w:val="0"/>
      <w:marBottom w:val="0"/>
      <w:divBdr>
        <w:top w:val="none" w:sz="0" w:space="0" w:color="auto"/>
        <w:left w:val="none" w:sz="0" w:space="0" w:color="auto"/>
        <w:bottom w:val="none" w:sz="0" w:space="0" w:color="auto"/>
        <w:right w:val="none" w:sz="0" w:space="0" w:color="auto"/>
      </w:divBdr>
    </w:div>
    <w:div w:id="329909400">
      <w:bodyDiv w:val="1"/>
      <w:marLeft w:val="0"/>
      <w:marRight w:val="0"/>
      <w:marTop w:val="0"/>
      <w:marBottom w:val="0"/>
      <w:divBdr>
        <w:top w:val="none" w:sz="0" w:space="0" w:color="auto"/>
        <w:left w:val="none" w:sz="0" w:space="0" w:color="auto"/>
        <w:bottom w:val="none" w:sz="0" w:space="0" w:color="auto"/>
        <w:right w:val="none" w:sz="0" w:space="0" w:color="auto"/>
      </w:divBdr>
      <w:divsChild>
        <w:div w:id="38550417">
          <w:marLeft w:val="0"/>
          <w:marRight w:val="0"/>
          <w:marTop w:val="0"/>
          <w:marBottom w:val="225"/>
          <w:divBdr>
            <w:top w:val="none" w:sz="0" w:space="0" w:color="auto"/>
            <w:left w:val="none" w:sz="0" w:space="0" w:color="auto"/>
            <w:bottom w:val="none" w:sz="0" w:space="0" w:color="auto"/>
            <w:right w:val="none" w:sz="0" w:space="0" w:color="auto"/>
          </w:divBdr>
        </w:div>
        <w:div w:id="979656835">
          <w:marLeft w:val="0"/>
          <w:marRight w:val="0"/>
          <w:marTop w:val="0"/>
          <w:marBottom w:val="225"/>
          <w:divBdr>
            <w:top w:val="none" w:sz="0" w:space="0" w:color="auto"/>
            <w:left w:val="none" w:sz="0" w:space="0" w:color="auto"/>
            <w:bottom w:val="none" w:sz="0" w:space="0" w:color="auto"/>
            <w:right w:val="none" w:sz="0" w:space="0" w:color="auto"/>
          </w:divBdr>
        </w:div>
        <w:div w:id="693388628">
          <w:marLeft w:val="0"/>
          <w:marRight w:val="0"/>
          <w:marTop w:val="0"/>
          <w:marBottom w:val="225"/>
          <w:divBdr>
            <w:top w:val="none" w:sz="0" w:space="0" w:color="auto"/>
            <w:left w:val="none" w:sz="0" w:space="0" w:color="auto"/>
            <w:bottom w:val="none" w:sz="0" w:space="0" w:color="auto"/>
            <w:right w:val="none" w:sz="0" w:space="0" w:color="auto"/>
          </w:divBdr>
        </w:div>
        <w:div w:id="1423187613">
          <w:marLeft w:val="0"/>
          <w:marRight w:val="0"/>
          <w:marTop w:val="0"/>
          <w:marBottom w:val="225"/>
          <w:divBdr>
            <w:top w:val="none" w:sz="0" w:space="0" w:color="auto"/>
            <w:left w:val="none" w:sz="0" w:space="0" w:color="auto"/>
            <w:bottom w:val="none" w:sz="0" w:space="0" w:color="auto"/>
            <w:right w:val="none" w:sz="0" w:space="0" w:color="auto"/>
          </w:divBdr>
        </w:div>
        <w:div w:id="2090495066">
          <w:marLeft w:val="0"/>
          <w:marRight w:val="0"/>
          <w:marTop w:val="0"/>
          <w:marBottom w:val="225"/>
          <w:divBdr>
            <w:top w:val="none" w:sz="0" w:space="0" w:color="auto"/>
            <w:left w:val="none" w:sz="0" w:space="0" w:color="auto"/>
            <w:bottom w:val="none" w:sz="0" w:space="0" w:color="auto"/>
            <w:right w:val="none" w:sz="0" w:space="0" w:color="auto"/>
          </w:divBdr>
        </w:div>
        <w:div w:id="1609968360">
          <w:marLeft w:val="0"/>
          <w:marRight w:val="0"/>
          <w:marTop w:val="0"/>
          <w:marBottom w:val="225"/>
          <w:divBdr>
            <w:top w:val="none" w:sz="0" w:space="0" w:color="auto"/>
            <w:left w:val="none" w:sz="0" w:space="0" w:color="auto"/>
            <w:bottom w:val="none" w:sz="0" w:space="0" w:color="auto"/>
            <w:right w:val="none" w:sz="0" w:space="0" w:color="auto"/>
          </w:divBdr>
        </w:div>
        <w:div w:id="745342737">
          <w:marLeft w:val="0"/>
          <w:marRight w:val="0"/>
          <w:marTop w:val="0"/>
          <w:marBottom w:val="225"/>
          <w:divBdr>
            <w:top w:val="none" w:sz="0" w:space="0" w:color="auto"/>
            <w:left w:val="none" w:sz="0" w:space="0" w:color="auto"/>
            <w:bottom w:val="none" w:sz="0" w:space="0" w:color="auto"/>
            <w:right w:val="none" w:sz="0" w:space="0" w:color="auto"/>
          </w:divBdr>
        </w:div>
        <w:div w:id="664162621">
          <w:marLeft w:val="0"/>
          <w:marRight w:val="0"/>
          <w:marTop w:val="0"/>
          <w:marBottom w:val="225"/>
          <w:divBdr>
            <w:top w:val="none" w:sz="0" w:space="0" w:color="auto"/>
            <w:left w:val="none" w:sz="0" w:space="0" w:color="auto"/>
            <w:bottom w:val="none" w:sz="0" w:space="0" w:color="auto"/>
            <w:right w:val="none" w:sz="0" w:space="0" w:color="auto"/>
          </w:divBdr>
        </w:div>
        <w:div w:id="965624360">
          <w:marLeft w:val="0"/>
          <w:marRight w:val="0"/>
          <w:marTop w:val="0"/>
          <w:marBottom w:val="225"/>
          <w:divBdr>
            <w:top w:val="none" w:sz="0" w:space="0" w:color="auto"/>
            <w:left w:val="none" w:sz="0" w:space="0" w:color="auto"/>
            <w:bottom w:val="none" w:sz="0" w:space="0" w:color="auto"/>
            <w:right w:val="none" w:sz="0" w:space="0" w:color="auto"/>
          </w:divBdr>
        </w:div>
        <w:div w:id="537620022">
          <w:marLeft w:val="0"/>
          <w:marRight w:val="0"/>
          <w:marTop w:val="0"/>
          <w:marBottom w:val="225"/>
          <w:divBdr>
            <w:top w:val="none" w:sz="0" w:space="0" w:color="auto"/>
            <w:left w:val="none" w:sz="0" w:space="0" w:color="auto"/>
            <w:bottom w:val="none" w:sz="0" w:space="0" w:color="auto"/>
            <w:right w:val="none" w:sz="0" w:space="0" w:color="auto"/>
          </w:divBdr>
        </w:div>
        <w:div w:id="985084994">
          <w:marLeft w:val="0"/>
          <w:marRight w:val="0"/>
          <w:marTop w:val="0"/>
          <w:marBottom w:val="225"/>
          <w:divBdr>
            <w:top w:val="none" w:sz="0" w:space="0" w:color="auto"/>
            <w:left w:val="none" w:sz="0" w:space="0" w:color="auto"/>
            <w:bottom w:val="none" w:sz="0" w:space="0" w:color="auto"/>
            <w:right w:val="none" w:sz="0" w:space="0" w:color="auto"/>
          </w:divBdr>
        </w:div>
        <w:div w:id="1299458294">
          <w:marLeft w:val="0"/>
          <w:marRight w:val="0"/>
          <w:marTop w:val="0"/>
          <w:marBottom w:val="225"/>
          <w:divBdr>
            <w:top w:val="none" w:sz="0" w:space="0" w:color="auto"/>
            <w:left w:val="none" w:sz="0" w:space="0" w:color="auto"/>
            <w:bottom w:val="none" w:sz="0" w:space="0" w:color="auto"/>
            <w:right w:val="none" w:sz="0" w:space="0" w:color="auto"/>
          </w:divBdr>
        </w:div>
        <w:div w:id="1913658040">
          <w:marLeft w:val="0"/>
          <w:marRight w:val="0"/>
          <w:marTop w:val="0"/>
          <w:marBottom w:val="225"/>
          <w:divBdr>
            <w:top w:val="none" w:sz="0" w:space="0" w:color="auto"/>
            <w:left w:val="none" w:sz="0" w:space="0" w:color="auto"/>
            <w:bottom w:val="none" w:sz="0" w:space="0" w:color="auto"/>
            <w:right w:val="none" w:sz="0" w:space="0" w:color="auto"/>
          </w:divBdr>
        </w:div>
        <w:div w:id="449865117">
          <w:marLeft w:val="0"/>
          <w:marRight w:val="0"/>
          <w:marTop w:val="0"/>
          <w:marBottom w:val="225"/>
          <w:divBdr>
            <w:top w:val="none" w:sz="0" w:space="0" w:color="auto"/>
            <w:left w:val="none" w:sz="0" w:space="0" w:color="auto"/>
            <w:bottom w:val="none" w:sz="0" w:space="0" w:color="auto"/>
            <w:right w:val="none" w:sz="0" w:space="0" w:color="auto"/>
          </w:divBdr>
        </w:div>
        <w:div w:id="1463503435">
          <w:marLeft w:val="0"/>
          <w:marRight w:val="0"/>
          <w:marTop w:val="0"/>
          <w:marBottom w:val="225"/>
          <w:divBdr>
            <w:top w:val="none" w:sz="0" w:space="0" w:color="auto"/>
            <w:left w:val="none" w:sz="0" w:space="0" w:color="auto"/>
            <w:bottom w:val="none" w:sz="0" w:space="0" w:color="auto"/>
            <w:right w:val="none" w:sz="0" w:space="0" w:color="auto"/>
          </w:divBdr>
        </w:div>
        <w:div w:id="1200701503">
          <w:marLeft w:val="0"/>
          <w:marRight w:val="0"/>
          <w:marTop w:val="0"/>
          <w:marBottom w:val="225"/>
          <w:divBdr>
            <w:top w:val="none" w:sz="0" w:space="0" w:color="auto"/>
            <w:left w:val="none" w:sz="0" w:space="0" w:color="auto"/>
            <w:bottom w:val="none" w:sz="0" w:space="0" w:color="auto"/>
            <w:right w:val="none" w:sz="0" w:space="0" w:color="auto"/>
          </w:divBdr>
        </w:div>
        <w:div w:id="1588491372">
          <w:marLeft w:val="0"/>
          <w:marRight w:val="0"/>
          <w:marTop w:val="0"/>
          <w:marBottom w:val="225"/>
          <w:divBdr>
            <w:top w:val="none" w:sz="0" w:space="0" w:color="auto"/>
            <w:left w:val="none" w:sz="0" w:space="0" w:color="auto"/>
            <w:bottom w:val="none" w:sz="0" w:space="0" w:color="auto"/>
            <w:right w:val="none" w:sz="0" w:space="0" w:color="auto"/>
          </w:divBdr>
        </w:div>
        <w:div w:id="1908415568">
          <w:marLeft w:val="0"/>
          <w:marRight w:val="0"/>
          <w:marTop w:val="0"/>
          <w:marBottom w:val="225"/>
          <w:divBdr>
            <w:top w:val="none" w:sz="0" w:space="0" w:color="auto"/>
            <w:left w:val="none" w:sz="0" w:space="0" w:color="auto"/>
            <w:bottom w:val="none" w:sz="0" w:space="0" w:color="auto"/>
            <w:right w:val="none" w:sz="0" w:space="0" w:color="auto"/>
          </w:divBdr>
        </w:div>
        <w:div w:id="861355160">
          <w:marLeft w:val="0"/>
          <w:marRight w:val="0"/>
          <w:marTop w:val="0"/>
          <w:marBottom w:val="225"/>
          <w:divBdr>
            <w:top w:val="none" w:sz="0" w:space="0" w:color="auto"/>
            <w:left w:val="none" w:sz="0" w:space="0" w:color="auto"/>
            <w:bottom w:val="none" w:sz="0" w:space="0" w:color="auto"/>
            <w:right w:val="none" w:sz="0" w:space="0" w:color="auto"/>
          </w:divBdr>
        </w:div>
        <w:div w:id="953053803">
          <w:marLeft w:val="0"/>
          <w:marRight w:val="0"/>
          <w:marTop w:val="0"/>
          <w:marBottom w:val="225"/>
          <w:divBdr>
            <w:top w:val="none" w:sz="0" w:space="0" w:color="auto"/>
            <w:left w:val="none" w:sz="0" w:space="0" w:color="auto"/>
            <w:bottom w:val="none" w:sz="0" w:space="0" w:color="auto"/>
            <w:right w:val="none" w:sz="0" w:space="0" w:color="auto"/>
          </w:divBdr>
        </w:div>
        <w:div w:id="806171154">
          <w:marLeft w:val="0"/>
          <w:marRight w:val="0"/>
          <w:marTop w:val="0"/>
          <w:marBottom w:val="225"/>
          <w:divBdr>
            <w:top w:val="none" w:sz="0" w:space="0" w:color="auto"/>
            <w:left w:val="none" w:sz="0" w:space="0" w:color="auto"/>
            <w:bottom w:val="none" w:sz="0" w:space="0" w:color="auto"/>
            <w:right w:val="none" w:sz="0" w:space="0" w:color="auto"/>
          </w:divBdr>
        </w:div>
        <w:div w:id="1838497621">
          <w:marLeft w:val="0"/>
          <w:marRight w:val="0"/>
          <w:marTop w:val="0"/>
          <w:marBottom w:val="225"/>
          <w:divBdr>
            <w:top w:val="none" w:sz="0" w:space="0" w:color="auto"/>
            <w:left w:val="none" w:sz="0" w:space="0" w:color="auto"/>
            <w:bottom w:val="none" w:sz="0" w:space="0" w:color="auto"/>
            <w:right w:val="none" w:sz="0" w:space="0" w:color="auto"/>
          </w:divBdr>
        </w:div>
        <w:div w:id="831986273">
          <w:marLeft w:val="0"/>
          <w:marRight w:val="0"/>
          <w:marTop w:val="0"/>
          <w:marBottom w:val="225"/>
          <w:divBdr>
            <w:top w:val="none" w:sz="0" w:space="0" w:color="auto"/>
            <w:left w:val="none" w:sz="0" w:space="0" w:color="auto"/>
            <w:bottom w:val="none" w:sz="0" w:space="0" w:color="auto"/>
            <w:right w:val="none" w:sz="0" w:space="0" w:color="auto"/>
          </w:divBdr>
        </w:div>
      </w:divsChild>
    </w:div>
    <w:div w:id="775830500">
      <w:bodyDiv w:val="1"/>
      <w:marLeft w:val="0"/>
      <w:marRight w:val="0"/>
      <w:marTop w:val="0"/>
      <w:marBottom w:val="0"/>
      <w:divBdr>
        <w:top w:val="none" w:sz="0" w:space="0" w:color="auto"/>
        <w:left w:val="none" w:sz="0" w:space="0" w:color="auto"/>
        <w:bottom w:val="none" w:sz="0" w:space="0" w:color="auto"/>
        <w:right w:val="none" w:sz="0" w:space="0" w:color="auto"/>
      </w:divBdr>
    </w:div>
    <w:div w:id="1147162427">
      <w:bodyDiv w:val="1"/>
      <w:marLeft w:val="0"/>
      <w:marRight w:val="0"/>
      <w:marTop w:val="0"/>
      <w:marBottom w:val="0"/>
      <w:divBdr>
        <w:top w:val="none" w:sz="0" w:space="0" w:color="auto"/>
        <w:left w:val="none" w:sz="0" w:space="0" w:color="auto"/>
        <w:bottom w:val="none" w:sz="0" w:space="0" w:color="auto"/>
        <w:right w:val="none" w:sz="0" w:space="0" w:color="auto"/>
      </w:divBdr>
    </w:div>
    <w:div w:id="1345934254">
      <w:bodyDiv w:val="1"/>
      <w:marLeft w:val="0"/>
      <w:marRight w:val="0"/>
      <w:marTop w:val="0"/>
      <w:marBottom w:val="0"/>
      <w:divBdr>
        <w:top w:val="none" w:sz="0" w:space="0" w:color="auto"/>
        <w:left w:val="none" w:sz="0" w:space="0" w:color="auto"/>
        <w:bottom w:val="none" w:sz="0" w:space="0" w:color="auto"/>
        <w:right w:val="none" w:sz="0" w:space="0" w:color="auto"/>
      </w:divBdr>
    </w:div>
    <w:div w:id="1477140378">
      <w:bodyDiv w:val="1"/>
      <w:marLeft w:val="0"/>
      <w:marRight w:val="0"/>
      <w:marTop w:val="0"/>
      <w:marBottom w:val="0"/>
      <w:divBdr>
        <w:top w:val="none" w:sz="0" w:space="0" w:color="auto"/>
        <w:left w:val="none" w:sz="0" w:space="0" w:color="auto"/>
        <w:bottom w:val="none" w:sz="0" w:space="0" w:color="auto"/>
        <w:right w:val="none" w:sz="0" w:space="0" w:color="auto"/>
      </w:divBdr>
      <w:divsChild>
        <w:div w:id="255284488">
          <w:marLeft w:val="0"/>
          <w:marRight w:val="0"/>
          <w:marTop w:val="0"/>
          <w:marBottom w:val="225"/>
          <w:divBdr>
            <w:top w:val="none" w:sz="0" w:space="0" w:color="auto"/>
            <w:left w:val="none" w:sz="0" w:space="0" w:color="auto"/>
            <w:bottom w:val="none" w:sz="0" w:space="0" w:color="auto"/>
            <w:right w:val="none" w:sz="0" w:space="0" w:color="auto"/>
          </w:divBdr>
        </w:div>
        <w:div w:id="626397183">
          <w:marLeft w:val="0"/>
          <w:marRight w:val="0"/>
          <w:marTop w:val="0"/>
          <w:marBottom w:val="225"/>
          <w:divBdr>
            <w:top w:val="none" w:sz="0" w:space="0" w:color="auto"/>
            <w:left w:val="none" w:sz="0" w:space="0" w:color="auto"/>
            <w:bottom w:val="none" w:sz="0" w:space="0" w:color="auto"/>
            <w:right w:val="none" w:sz="0" w:space="0" w:color="auto"/>
          </w:divBdr>
        </w:div>
        <w:div w:id="761726243">
          <w:marLeft w:val="0"/>
          <w:marRight w:val="0"/>
          <w:marTop w:val="0"/>
          <w:marBottom w:val="225"/>
          <w:divBdr>
            <w:top w:val="none" w:sz="0" w:space="0" w:color="auto"/>
            <w:left w:val="none" w:sz="0" w:space="0" w:color="auto"/>
            <w:bottom w:val="none" w:sz="0" w:space="0" w:color="auto"/>
            <w:right w:val="none" w:sz="0" w:space="0" w:color="auto"/>
          </w:divBdr>
        </w:div>
        <w:div w:id="480122576">
          <w:marLeft w:val="0"/>
          <w:marRight w:val="0"/>
          <w:marTop w:val="0"/>
          <w:marBottom w:val="225"/>
          <w:divBdr>
            <w:top w:val="none" w:sz="0" w:space="0" w:color="auto"/>
            <w:left w:val="none" w:sz="0" w:space="0" w:color="auto"/>
            <w:bottom w:val="none" w:sz="0" w:space="0" w:color="auto"/>
            <w:right w:val="none" w:sz="0" w:space="0" w:color="auto"/>
          </w:divBdr>
        </w:div>
        <w:div w:id="666446018">
          <w:marLeft w:val="0"/>
          <w:marRight w:val="0"/>
          <w:marTop w:val="0"/>
          <w:marBottom w:val="225"/>
          <w:divBdr>
            <w:top w:val="none" w:sz="0" w:space="0" w:color="auto"/>
            <w:left w:val="none" w:sz="0" w:space="0" w:color="auto"/>
            <w:bottom w:val="none" w:sz="0" w:space="0" w:color="auto"/>
            <w:right w:val="none" w:sz="0" w:space="0" w:color="auto"/>
          </w:divBdr>
        </w:div>
        <w:div w:id="629093676">
          <w:marLeft w:val="0"/>
          <w:marRight w:val="0"/>
          <w:marTop w:val="0"/>
          <w:marBottom w:val="225"/>
          <w:divBdr>
            <w:top w:val="none" w:sz="0" w:space="0" w:color="auto"/>
            <w:left w:val="none" w:sz="0" w:space="0" w:color="auto"/>
            <w:bottom w:val="none" w:sz="0" w:space="0" w:color="auto"/>
            <w:right w:val="none" w:sz="0" w:space="0" w:color="auto"/>
          </w:divBdr>
        </w:div>
        <w:div w:id="1778520193">
          <w:marLeft w:val="0"/>
          <w:marRight w:val="0"/>
          <w:marTop w:val="0"/>
          <w:marBottom w:val="225"/>
          <w:divBdr>
            <w:top w:val="none" w:sz="0" w:space="0" w:color="auto"/>
            <w:left w:val="none" w:sz="0" w:space="0" w:color="auto"/>
            <w:bottom w:val="none" w:sz="0" w:space="0" w:color="auto"/>
            <w:right w:val="none" w:sz="0" w:space="0" w:color="auto"/>
          </w:divBdr>
        </w:div>
        <w:div w:id="670378510">
          <w:marLeft w:val="0"/>
          <w:marRight w:val="0"/>
          <w:marTop w:val="0"/>
          <w:marBottom w:val="225"/>
          <w:divBdr>
            <w:top w:val="none" w:sz="0" w:space="0" w:color="auto"/>
            <w:left w:val="none" w:sz="0" w:space="0" w:color="auto"/>
            <w:bottom w:val="none" w:sz="0" w:space="0" w:color="auto"/>
            <w:right w:val="none" w:sz="0" w:space="0" w:color="auto"/>
          </w:divBdr>
        </w:div>
        <w:div w:id="1816292985">
          <w:marLeft w:val="0"/>
          <w:marRight w:val="0"/>
          <w:marTop w:val="0"/>
          <w:marBottom w:val="225"/>
          <w:divBdr>
            <w:top w:val="none" w:sz="0" w:space="0" w:color="auto"/>
            <w:left w:val="none" w:sz="0" w:space="0" w:color="auto"/>
            <w:bottom w:val="none" w:sz="0" w:space="0" w:color="auto"/>
            <w:right w:val="none" w:sz="0" w:space="0" w:color="auto"/>
          </w:divBdr>
        </w:div>
        <w:div w:id="1316110537">
          <w:marLeft w:val="0"/>
          <w:marRight w:val="0"/>
          <w:marTop w:val="0"/>
          <w:marBottom w:val="225"/>
          <w:divBdr>
            <w:top w:val="none" w:sz="0" w:space="0" w:color="auto"/>
            <w:left w:val="none" w:sz="0" w:space="0" w:color="auto"/>
            <w:bottom w:val="none" w:sz="0" w:space="0" w:color="auto"/>
            <w:right w:val="none" w:sz="0" w:space="0" w:color="auto"/>
          </w:divBdr>
        </w:div>
        <w:div w:id="1789355210">
          <w:marLeft w:val="0"/>
          <w:marRight w:val="0"/>
          <w:marTop w:val="0"/>
          <w:marBottom w:val="225"/>
          <w:divBdr>
            <w:top w:val="none" w:sz="0" w:space="0" w:color="auto"/>
            <w:left w:val="none" w:sz="0" w:space="0" w:color="auto"/>
            <w:bottom w:val="none" w:sz="0" w:space="0" w:color="auto"/>
            <w:right w:val="none" w:sz="0" w:space="0" w:color="auto"/>
          </w:divBdr>
        </w:div>
        <w:div w:id="1081635114">
          <w:marLeft w:val="0"/>
          <w:marRight w:val="0"/>
          <w:marTop w:val="0"/>
          <w:marBottom w:val="225"/>
          <w:divBdr>
            <w:top w:val="none" w:sz="0" w:space="0" w:color="auto"/>
            <w:left w:val="none" w:sz="0" w:space="0" w:color="auto"/>
            <w:bottom w:val="none" w:sz="0" w:space="0" w:color="auto"/>
            <w:right w:val="none" w:sz="0" w:space="0" w:color="auto"/>
          </w:divBdr>
        </w:div>
        <w:div w:id="110831687">
          <w:marLeft w:val="0"/>
          <w:marRight w:val="0"/>
          <w:marTop w:val="0"/>
          <w:marBottom w:val="225"/>
          <w:divBdr>
            <w:top w:val="none" w:sz="0" w:space="0" w:color="auto"/>
            <w:left w:val="none" w:sz="0" w:space="0" w:color="auto"/>
            <w:bottom w:val="none" w:sz="0" w:space="0" w:color="auto"/>
            <w:right w:val="none" w:sz="0" w:space="0" w:color="auto"/>
          </w:divBdr>
        </w:div>
        <w:div w:id="1291865044">
          <w:marLeft w:val="0"/>
          <w:marRight w:val="0"/>
          <w:marTop w:val="0"/>
          <w:marBottom w:val="225"/>
          <w:divBdr>
            <w:top w:val="none" w:sz="0" w:space="0" w:color="auto"/>
            <w:left w:val="none" w:sz="0" w:space="0" w:color="auto"/>
            <w:bottom w:val="none" w:sz="0" w:space="0" w:color="auto"/>
            <w:right w:val="none" w:sz="0" w:space="0" w:color="auto"/>
          </w:divBdr>
        </w:div>
        <w:div w:id="559705070">
          <w:marLeft w:val="0"/>
          <w:marRight w:val="0"/>
          <w:marTop w:val="0"/>
          <w:marBottom w:val="225"/>
          <w:divBdr>
            <w:top w:val="none" w:sz="0" w:space="0" w:color="auto"/>
            <w:left w:val="none" w:sz="0" w:space="0" w:color="auto"/>
            <w:bottom w:val="none" w:sz="0" w:space="0" w:color="auto"/>
            <w:right w:val="none" w:sz="0" w:space="0" w:color="auto"/>
          </w:divBdr>
        </w:div>
        <w:div w:id="521281207">
          <w:marLeft w:val="0"/>
          <w:marRight w:val="0"/>
          <w:marTop w:val="0"/>
          <w:marBottom w:val="225"/>
          <w:divBdr>
            <w:top w:val="none" w:sz="0" w:space="0" w:color="auto"/>
            <w:left w:val="none" w:sz="0" w:space="0" w:color="auto"/>
            <w:bottom w:val="none" w:sz="0" w:space="0" w:color="auto"/>
            <w:right w:val="none" w:sz="0" w:space="0" w:color="auto"/>
          </w:divBdr>
        </w:div>
        <w:div w:id="1782527657">
          <w:marLeft w:val="0"/>
          <w:marRight w:val="0"/>
          <w:marTop w:val="0"/>
          <w:marBottom w:val="225"/>
          <w:divBdr>
            <w:top w:val="none" w:sz="0" w:space="0" w:color="auto"/>
            <w:left w:val="none" w:sz="0" w:space="0" w:color="auto"/>
            <w:bottom w:val="none" w:sz="0" w:space="0" w:color="auto"/>
            <w:right w:val="none" w:sz="0" w:space="0" w:color="auto"/>
          </w:divBdr>
        </w:div>
        <w:div w:id="2013753524">
          <w:marLeft w:val="0"/>
          <w:marRight w:val="0"/>
          <w:marTop w:val="0"/>
          <w:marBottom w:val="225"/>
          <w:divBdr>
            <w:top w:val="none" w:sz="0" w:space="0" w:color="auto"/>
            <w:left w:val="none" w:sz="0" w:space="0" w:color="auto"/>
            <w:bottom w:val="none" w:sz="0" w:space="0" w:color="auto"/>
            <w:right w:val="none" w:sz="0" w:space="0" w:color="auto"/>
          </w:divBdr>
        </w:div>
        <w:div w:id="1184173872">
          <w:marLeft w:val="0"/>
          <w:marRight w:val="0"/>
          <w:marTop w:val="0"/>
          <w:marBottom w:val="225"/>
          <w:divBdr>
            <w:top w:val="none" w:sz="0" w:space="0" w:color="auto"/>
            <w:left w:val="none" w:sz="0" w:space="0" w:color="auto"/>
            <w:bottom w:val="none" w:sz="0" w:space="0" w:color="auto"/>
            <w:right w:val="none" w:sz="0" w:space="0" w:color="auto"/>
          </w:divBdr>
        </w:div>
        <w:div w:id="1076560384">
          <w:marLeft w:val="0"/>
          <w:marRight w:val="0"/>
          <w:marTop w:val="0"/>
          <w:marBottom w:val="225"/>
          <w:divBdr>
            <w:top w:val="none" w:sz="0" w:space="0" w:color="auto"/>
            <w:left w:val="none" w:sz="0" w:space="0" w:color="auto"/>
            <w:bottom w:val="none" w:sz="0" w:space="0" w:color="auto"/>
            <w:right w:val="none" w:sz="0" w:space="0" w:color="auto"/>
          </w:divBdr>
        </w:div>
        <w:div w:id="1115055838">
          <w:marLeft w:val="0"/>
          <w:marRight w:val="0"/>
          <w:marTop w:val="0"/>
          <w:marBottom w:val="225"/>
          <w:divBdr>
            <w:top w:val="none" w:sz="0" w:space="0" w:color="auto"/>
            <w:left w:val="none" w:sz="0" w:space="0" w:color="auto"/>
            <w:bottom w:val="none" w:sz="0" w:space="0" w:color="auto"/>
            <w:right w:val="none" w:sz="0" w:space="0" w:color="auto"/>
          </w:divBdr>
        </w:div>
        <w:div w:id="2115316860">
          <w:marLeft w:val="0"/>
          <w:marRight w:val="0"/>
          <w:marTop w:val="0"/>
          <w:marBottom w:val="225"/>
          <w:divBdr>
            <w:top w:val="none" w:sz="0" w:space="0" w:color="auto"/>
            <w:left w:val="none" w:sz="0" w:space="0" w:color="auto"/>
            <w:bottom w:val="none" w:sz="0" w:space="0" w:color="auto"/>
            <w:right w:val="none" w:sz="0" w:space="0" w:color="auto"/>
          </w:divBdr>
        </w:div>
        <w:div w:id="635337302">
          <w:marLeft w:val="0"/>
          <w:marRight w:val="0"/>
          <w:marTop w:val="0"/>
          <w:marBottom w:val="225"/>
          <w:divBdr>
            <w:top w:val="none" w:sz="0" w:space="0" w:color="auto"/>
            <w:left w:val="none" w:sz="0" w:space="0" w:color="auto"/>
            <w:bottom w:val="none" w:sz="0" w:space="0" w:color="auto"/>
            <w:right w:val="none" w:sz="0" w:space="0" w:color="auto"/>
          </w:divBdr>
        </w:div>
      </w:divsChild>
    </w:div>
    <w:div w:id="1992171306">
      <w:bodyDiv w:val="1"/>
      <w:marLeft w:val="0"/>
      <w:marRight w:val="0"/>
      <w:marTop w:val="0"/>
      <w:marBottom w:val="0"/>
      <w:divBdr>
        <w:top w:val="none" w:sz="0" w:space="0" w:color="auto"/>
        <w:left w:val="none" w:sz="0" w:space="0" w:color="auto"/>
        <w:bottom w:val="none" w:sz="0" w:space="0" w:color="auto"/>
        <w:right w:val="none" w:sz="0" w:space="0" w:color="auto"/>
      </w:divBdr>
    </w:div>
    <w:div w:id="2058897698">
      <w:bodyDiv w:val="1"/>
      <w:marLeft w:val="0"/>
      <w:marRight w:val="0"/>
      <w:marTop w:val="0"/>
      <w:marBottom w:val="0"/>
      <w:divBdr>
        <w:top w:val="none" w:sz="0" w:space="0" w:color="auto"/>
        <w:left w:val="none" w:sz="0" w:space="0" w:color="auto"/>
        <w:bottom w:val="none" w:sz="0" w:space="0" w:color="auto"/>
        <w:right w:val="none" w:sz="0" w:space="0" w:color="auto"/>
      </w:divBdr>
      <w:divsChild>
        <w:div w:id="150752717">
          <w:marLeft w:val="0"/>
          <w:marRight w:val="0"/>
          <w:marTop w:val="0"/>
          <w:marBottom w:val="225"/>
          <w:divBdr>
            <w:top w:val="none" w:sz="0" w:space="0" w:color="auto"/>
            <w:left w:val="none" w:sz="0" w:space="0" w:color="auto"/>
            <w:bottom w:val="none" w:sz="0" w:space="0" w:color="auto"/>
            <w:right w:val="none" w:sz="0" w:space="0" w:color="auto"/>
          </w:divBdr>
        </w:div>
        <w:div w:id="1240754679">
          <w:marLeft w:val="0"/>
          <w:marRight w:val="0"/>
          <w:marTop w:val="0"/>
          <w:marBottom w:val="225"/>
          <w:divBdr>
            <w:top w:val="none" w:sz="0" w:space="0" w:color="auto"/>
            <w:left w:val="none" w:sz="0" w:space="0" w:color="auto"/>
            <w:bottom w:val="none" w:sz="0" w:space="0" w:color="auto"/>
            <w:right w:val="none" w:sz="0" w:space="0" w:color="auto"/>
          </w:divBdr>
        </w:div>
        <w:div w:id="1050954178">
          <w:marLeft w:val="0"/>
          <w:marRight w:val="0"/>
          <w:marTop w:val="0"/>
          <w:marBottom w:val="225"/>
          <w:divBdr>
            <w:top w:val="none" w:sz="0" w:space="0" w:color="auto"/>
            <w:left w:val="none" w:sz="0" w:space="0" w:color="auto"/>
            <w:bottom w:val="none" w:sz="0" w:space="0" w:color="auto"/>
            <w:right w:val="none" w:sz="0" w:space="0" w:color="auto"/>
          </w:divBdr>
        </w:div>
        <w:div w:id="813642164">
          <w:marLeft w:val="0"/>
          <w:marRight w:val="0"/>
          <w:marTop w:val="0"/>
          <w:marBottom w:val="225"/>
          <w:divBdr>
            <w:top w:val="none" w:sz="0" w:space="0" w:color="auto"/>
            <w:left w:val="none" w:sz="0" w:space="0" w:color="auto"/>
            <w:bottom w:val="none" w:sz="0" w:space="0" w:color="auto"/>
            <w:right w:val="none" w:sz="0" w:space="0" w:color="auto"/>
          </w:divBdr>
        </w:div>
        <w:div w:id="1880894543">
          <w:marLeft w:val="0"/>
          <w:marRight w:val="0"/>
          <w:marTop w:val="0"/>
          <w:marBottom w:val="225"/>
          <w:divBdr>
            <w:top w:val="none" w:sz="0" w:space="0" w:color="auto"/>
            <w:left w:val="none" w:sz="0" w:space="0" w:color="auto"/>
            <w:bottom w:val="none" w:sz="0" w:space="0" w:color="auto"/>
            <w:right w:val="none" w:sz="0" w:space="0" w:color="auto"/>
          </w:divBdr>
        </w:div>
        <w:div w:id="1684896199">
          <w:marLeft w:val="0"/>
          <w:marRight w:val="0"/>
          <w:marTop w:val="0"/>
          <w:marBottom w:val="225"/>
          <w:divBdr>
            <w:top w:val="none" w:sz="0" w:space="0" w:color="auto"/>
            <w:left w:val="none" w:sz="0" w:space="0" w:color="auto"/>
            <w:bottom w:val="none" w:sz="0" w:space="0" w:color="auto"/>
            <w:right w:val="none" w:sz="0" w:space="0" w:color="auto"/>
          </w:divBdr>
        </w:div>
        <w:div w:id="1761414470">
          <w:marLeft w:val="0"/>
          <w:marRight w:val="0"/>
          <w:marTop w:val="0"/>
          <w:marBottom w:val="225"/>
          <w:divBdr>
            <w:top w:val="none" w:sz="0" w:space="0" w:color="auto"/>
            <w:left w:val="none" w:sz="0" w:space="0" w:color="auto"/>
            <w:bottom w:val="none" w:sz="0" w:space="0" w:color="auto"/>
            <w:right w:val="none" w:sz="0" w:space="0" w:color="auto"/>
          </w:divBdr>
        </w:div>
        <w:div w:id="107847828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5" Type="http://schemas.openxmlformats.org/officeDocument/2006/relationships/image" Target="media/image1.tmp"/><Relationship Id="rId15" Type="http://schemas.openxmlformats.org/officeDocument/2006/relationships/image" Target="media/image11.tmp"/><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688</Words>
  <Characters>3925</Characters>
  <Application>Microsoft Office Word</Application>
  <DocSecurity>0</DocSecurity>
  <Lines>32</Lines>
  <Paragraphs>9</Paragraphs>
  <ScaleCrop>false</ScaleCrop>
  <Company/>
  <LinksUpToDate>false</LinksUpToDate>
  <CharactersWithSpaces>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王翊冉</dc:creator>
  <cp:keywords/>
  <dc:description/>
  <cp:lastModifiedBy>王翊冉</cp:lastModifiedBy>
  <cp:revision>6</cp:revision>
  <dcterms:created xsi:type="dcterms:W3CDTF">2020-09-07T14:59:00Z</dcterms:created>
  <dcterms:modified xsi:type="dcterms:W3CDTF">2020-09-08T09:31:00Z</dcterms:modified>
</cp:coreProperties>
</file>